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325" w:rsidRPr="000F5D1B" w:rsidRDefault="004D3325" w:rsidP="00D65C24">
      <w:pPr>
        <w:spacing w:line="360" w:lineRule="auto"/>
        <w:jc w:val="both"/>
        <w:rPr>
          <w:rFonts w:ascii="Arial" w:hAnsi="Arial" w:cs="Arial"/>
          <w:sz w:val="28"/>
          <w:szCs w:val="28"/>
        </w:rPr>
      </w:pPr>
      <w:r w:rsidRPr="000F5D1B">
        <w:rPr>
          <w:noProof/>
          <w:sz w:val="28"/>
          <w:szCs w:val="28"/>
          <w:lang w:val="en-ZA" w:eastAsia="en-ZA"/>
        </w:rPr>
        <w:drawing>
          <wp:anchor distT="36576" distB="36576" distL="36576" distR="36576" simplePos="0" relativeHeight="251658240" behindDoc="0" locked="0" layoutInCell="1" allowOverlap="1">
            <wp:simplePos x="0" y="0"/>
            <wp:positionH relativeFrom="column">
              <wp:posOffset>1381125</wp:posOffset>
            </wp:positionH>
            <wp:positionV relativeFrom="paragraph">
              <wp:posOffset>-381000</wp:posOffset>
            </wp:positionV>
            <wp:extent cx="3743960" cy="895350"/>
            <wp:effectExtent l="19050" t="0" r="889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3743960" cy="895350"/>
                    </a:xfrm>
                    <a:prstGeom prst="rect">
                      <a:avLst/>
                    </a:prstGeom>
                    <a:noFill/>
                    <a:ln w="9525" algn="in">
                      <a:noFill/>
                      <a:miter lim="800000"/>
                      <a:headEnd/>
                      <a:tailEnd/>
                    </a:ln>
                    <a:effectLst/>
                  </pic:spPr>
                </pic:pic>
              </a:graphicData>
            </a:graphic>
          </wp:anchor>
        </w:drawing>
      </w:r>
    </w:p>
    <w:p w:rsidR="000E0DAD" w:rsidRDefault="000E0DAD" w:rsidP="000E0DAD">
      <w:pPr>
        <w:spacing w:after="0" w:line="480" w:lineRule="auto"/>
        <w:rPr>
          <w:rFonts w:ascii="Arial" w:hAnsi="Arial" w:cs="Arial"/>
          <w:sz w:val="28"/>
          <w:szCs w:val="28"/>
        </w:rPr>
      </w:pPr>
    </w:p>
    <w:p w:rsidR="003C1EEA" w:rsidRPr="00326C4A" w:rsidRDefault="003C1EEA" w:rsidP="000E0DAD">
      <w:pPr>
        <w:spacing w:after="0" w:line="480" w:lineRule="auto"/>
        <w:rPr>
          <w:rFonts w:ascii="Arial" w:hAnsi="Arial" w:cs="Arial"/>
          <w:b/>
          <w:sz w:val="28"/>
          <w:szCs w:val="28"/>
          <w:lang w:val="en-ZA"/>
        </w:rPr>
      </w:pPr>
      <w:r w:rsidRPr="00326C4A">
        <w:rPr>
          <w:rFonts w:ascii="Arial" w:hAnsi="Arial" w:cs="Arial"/>
          <w:b/>
          <w:sz w:val="28"/>
          <w:szCs w:val="28"/>
          <w:lang w:val="en-ZA"/>
        </w:rPr>
        <w:t>LAUNCH OF THE PROVINCIAL COMMUNITY ROAD SAFETY COUNCIL</w:t>
      </w:r>
    </w:p>
    <w:p w:rsidR="003C1EEA" w:rsidRPr="00326C4A" w:rsidRDefault="003C1EEA" w:rsidP="00085A3E">
      <w:pPr>
        <w:spacing w:after="0" w:line="480" w:lineRule="auto"/>
        <w:jc w:val="center"/>
        <w:rPr>
          <w:rFonts w:ascii="Arial" w:hAnsi="Arial" w:cs="Arial"/>
          <w:b/>
          <w:sz w:val="28"/>
          <w:szCs w:val="28"/>
          <w:lang w:val="en-ZA"/>
        </w:rPr>
      </w:pPr>
      <w:r w:rsidRPr="00326C4A">
        <w:rPr>
          <w:rFonts w:ascii="Arial" w:hAnsi="Arial" w:cs="Arial"/>
          <w:b/>
          <w:sz w:val="28"/>
          <w:szCs w:val="28"/>
          <w:lang w:val="en-ZA"/>
        </w:rPr>
        <w:t>BY MEC FOR ROADS AND TRANSPORT, PINKY KEKANA</w:t>
      </w:r>
      <w:r w:rsidR="00085A3E">
        <w:rPr>
          <w:rFonts w:ascii="Arial" w:hAnsi="Arial" w:cs="Arial"/>
          <w:b/>
          <w:sz w:val="28"/>
          <w:szCs w:val="28"/>
          <w:lang w:val="en-ZA"/>
        </w:rPr>
        <w:t xml:space="preserve"> </w:t>
      </w:r>
      <w:r w:rsidRPr="00326C4A">
        <w:rPr>
          <w:rFonts w:ascii="Arial" w:hAnsi="Arial" w:cs="Arial"/>
          <w:b/>
          <w:sz w:val="28"/>
          <w:szCs w:val="28"/>
          <w:lang w:val="en-ZA"/>
        </w:rPr>
        <w:t>AT SOUTH GATE LODGE (POLOKWANE), THURSDAY, 10 MARCH 2011</w:t>
      </w:r>
    </w:p>
    <w:p w:rsidR="003C1EEA" w:rsidRPr="00326C4A" w:rsidRDefault="003C1EEA" w:rsidP="00326C4A">
      <w:pPr>
        <w:spacing w:after="0" w:line="480" w:lineRule="auto"/>
        <w:jc w:val="both"/>
        <w:rPr>
          <w:rFonts w:ascii="Arial" w:hAnsi="Arial" w:cs="Arial"/>
          <w:b/>
          <w:sz w:val="28"/>
          <w:szCs w:val="28"/>
          <w:lang w:val="en-ZA"/>
        </w:rPr>
      </w:pPr>
      <w:r w:rsidRPr="00326C4A">
        <w:rPr>
          <w:rFonts w:ascii="Arial" w:hAnsi="Arial" w:cs="Arial"/>
          <w:b/>
          <w:sz w:val="28"/>
          <w:szCs w:val="28"/>
          <w:lang w:val="en-ZA"/>
        </w:rPr>
        <w:t>___________________________________________________________</w:t>
      </w:r>
    </w:p>
    <w:p w:rsidR="003C1EEA" w:rsidRPr="000F7B26" w:rsidRDefault="003C1EEA" w:rsidP="00326C4A">
      <w:pPr>
        <w:spacing w:after="0" w:line="480" w:lineRule="auto"/>
        <w:jc w:val="both"/>
        <w:rPr>
          <w:rFonts w:ascii="Arial" w:hAnsi="Arial" w:cs="Arial"/>
          <w:b/>
          <w:sz w:val="28"/>
          <w:szCs w:val="28"/>
          <w:lang w:val="en-ZA"/>
        </w:rPr>
      </w:pPr>
      <w:r w:rsidRPr="000F7B26">
        <w:rPr>
          <w:rFonts w:ascii="Arial" w:hAnsi="Arial" w:cs="Arial"/>
          <w:b/>
          <w:sz w:val="28"/>
          <w:szCs w:val="28"/>
          <w:lang w:val="en-ZA"/>
        </w:rPr>
        <w:t>Thank you, Programme Director</w:t>
      </w:r>
    </w:p>
    <w:p w:rsidR="003C1EEA" w:rsidRPr="000F7B26" w:rsidRDefault="003C1EEA" w:rsidP="00326C4A">
      <w:pPr>
        <w:spacing w:after="0" w:line="480" w:lineRule="auto"/>
        <w:jc w:val="both"/>
        <w:rPr>
          <w:rFonts w:ascii="Arial" w:hAnsi="Arial" w:cs="Arial"/>
          <w:b/>
          <w:sz w:val="28"/>
          <w:szCs w:val="28"/>
          <w:lang w:val="en-ZA"/>
        </w:rPr>
      </w:pPr>
      <w:r w:rsidRPr="000F7B26">
        <w:rPr>
          <w:rFonts w:ascii="Arial" w:hAnsi="Arial" w:cs="Arial"/>
          <w:b/>
          <w:sz w:val="28"/>
          <w:szCs w:val="28"/>
          <w:lang w:val="en-ZA"/>
        </w:rPr>
        <w:t xml:space="preserve">MEC </w:t>
      </w:r>
      <w:r w:rsidR="00514312" w:rsidRPr="000F7B26">
        <w:rPr>
          <w:rFonts w:ascii="Arial" w:hAnsi="Arial" w:cs="Arial"/>
          <w:b/>
          <w:sz w:val="28"/>
          <w:szCs w:val="28"/>
          <w:lang w:val="en-ZA"/>
        </w:rPr>
        <w:t>for</w:t>
      </w:r>
      <w:r w:rsidRPr="000F7B26">
        <w:rPr>
          <w:rFonts w:ascii="Arial" w:hAnsi="Arial" w:cs="Arial"/>
          <w:b/>
          <w:sz w:val="28"/>
          <w:szCs w:val="28"/>
          <w:lang w:val="en-ZA"/>
        </w:rPr>
        <w:t xml:space="preserve"> Safety Security and Liaison</w:t>
      </w:r>
      <w:r w:rsidR="000F7B26" w:rsidRPr="000F7B26">
        <w:rPr>
          <w:rFonts w:ascii="Arial" w:hAnsi="Arial" w:cs="Arial"/>
          <w:b/>
          <w:sz w:val="28"/>
          <w:szCs w:val="28"/>
          <w:lang w:val="en-ZA"/>
        </w:rPr>
        <w:t>;</w:t>
      </w:r>
    </w:p>
    <w:p w:rsidR="003C1EEA" w:rsidRPr="000F7B26" w:rsidRDefault="003C1EEA" w:rsidP="00326C4A">
      <w:pPr>
        <w:spacing w:after="0" w:line="480" w:lineRule="auto"/>
        <w:jc w:val="both"/>
        <w:rPr>
          <w:rFonts w:ascii="Arial" w:hAnsi="Arial" w:cs="Arial"/>
          <w:b/>
          <w:sz w:val="28"/>
          <w:szCs w:val="28"/>
          <w:lang w:val="en-ZA"/>
        </w:rPr>
      </w:pPr>
      <w:r w:rsidRPr="000F7B26">
        <w:rPr>
          <w:rFonts w:ascii="Arial" w:hAnsi="Arial" w:cs="Arial"/>
          <w:b/>
          <w:sz w:val="28"/>
          <w:szCs w:val="28"/>
          <w:lang w:val="en-ZA"/>
        </w:rPr>
        <w:t>Executive Mayor and Local Mayor</w:t>
      </w:r>
      <w:r w:rsidR="000F7B26" w:rsidRPr="000F7B26">
        <w:rPr>
          <w:rFonts w:ascii="Arial" w:hAnsi="Arial" w:cs="Arial"/>
          <w:b/>
          <w:sz w:val="28"/>
          <w:szCs w:val="28"/>
          <w:lang w:val="en-ZA"/>
        </w:rPr>
        <w:t>;</w:t>
      </w:r>
    </w:p>
    <w:p w:rsidR="003C1EEA" w:rsidRPr="000F7B26" w:rsidRDefault="003C1EEA" w:rsidP="00326C4A">
      <w:pPr>
        <w:spacing w:after="0" w:line="480" w:lineRule="auto"/>
        <w:jc w:val="both"/>
        <w:rPr>
          <w:rFonts w:ascii="Arial" w:hAnsi="Arial" w:cs="Arial"/>
          <w:b/>
          <w:sz w:val="28"/>
          <w:szCs w:val="28"/>
          <w:lang w:val="en-ZA"/>
        </w:rPr>
      </w:pPr>
      <w:r w:rsidRPr="000F7B26">
        <w:rPr>
          <w:rFonts w:ascii="Arial" w:hAnsi="Arial" w:cs="Arial"/>
          <w:b/>
          <w:sz w:val="28"/>
          <w:szCs w:val="28"/>
          <w:lang w:val="en-ZA"/>
        </w:rPr>
        <w:t>Councillors from the Portfolio Committee</w:t>
      </w:r>
      <w:r w:rsidR="00514312" w:rsidRPr="000F7B26">
        <w:rPr>
          <w:rFonts w:ascii="Arial" w:hAnsi="Arial" w:cs="Arial"/>
          <w:b/>
          <w:sz w:val="28"/>
          <w:szCs w:val="28"/>
          <w:lang w:val="en-ZA"/>
        </w:rPr>
        <w:t>s on Transport,</w:t>
      </w:r>
      <w:r w:rsidRPr="000F7B26">
        <w:rPr>
          <w:rFonts w:ascii="Arial" w:hAnsi="Arial" w:cs="Arial"/>
          <w:b/>
          <w:sz w:val="28"/>
          <w:szCs w:val="28"/>
          <w:lang w:val="en-ZA"/>
        </w:rPr>
        <w:t xml:space="preserve"> Safety</w:t>
      </w:r>
      <w:r w:rsidR="00514312" w:rsidRPr="000F7B26">
        <w:rPr>
          <w:rFonts w:ascii="Arial" w:hAnsi="Arial" w:cs="Arial"/>
          <w:b/>
          <w:sz w:val="28"/>
          <w:szCs w:val="28"/>
          <w:lang w:val="en-ZA"/>
        </w:rPr>
        <w:t xml:space="preserve"> and Security</w:t>
      </w:r>
      <w:r w:rsidR="000F7B26" w:rsidRPr="000F7B26">
        <w:rPr>
          <w:rFonts w:ascii="Arial" w:hAnsi="Arial" w:cs="Arial"/>
          <w:b/>
          <w:sz w:val="28"/>
          <w:szCs w:val="28"/>
          <w:lang w:val="en-ZA"/>
        </w:rPr>
        <w:t>;</w:t>
      </w:r>
    </w:p>
    <w:p w:rsidR="003C1EEA" w:rsidRPr="000F7B26" w:rsidRDefault="000F7B26" w:rsidP="00326C4A">
      <w:pPr>
        <w:spacing w:after="0" w:line="480" w:lineRule="auto"/>
        <w:jc w:val="both"/>
        <w:rPr>
          <w:rFonts w:ascii="Arial" w:hAnsi="Arial" w:cs="Arial"/>
          <w:b/>
          <w:sz w:val="28"/>
          <w:szCs w:val="28"/>
          <w:lang w:val="en-ZA"/>
        </w:rPr>
      </w:pPr>
      <w:r w:rsidRPr="000F7B26">
        <w:rPr>
          <w:rFonts w:ascii="Arial" w:hAnsi="Arial" w:cs="Arial"/>
          <w:b/>
          <w:sz w:val="28"/>
          <w:szCs w:val="28"/>
          <w:lang w:val="en-ZA"/>
        </w:rPr>
        <w:t xml:space="preserve">Representatives from </w:t>
      </w:r>
      <w:r w:rsidR="003C1EEA" w:rsidRPr="000F7B26">
        <w:rPr>
          <w:rFonts w:ascii="Arial" w:hAnsi="Arial" w:cs="Arial"/>
          <w:b/>
          <w:sz w:val="28"/>
          <w:szCs w:val="28"/>
          <w:lang w:val="en-ZA"/>
        </w:rPr>
        <w:t>National</w:t>
      </w:r>
      <w:r w:rsidRPr="000F7B26">
        <w:rPr>
          <w:rFonts w:ascii="Arial" w:hAnsi="Arial" w:cs="Arial"/>
          <w:b/>
          <w:sz w:val="28"/>
          <w:szCs w:val="28"/>
          <w:lang w:val="en-ZA"/>
        </w:rPr>
        <w:t xml:space="preserve"> and Provincial Departments of Transport and Safety, Security and Liaison;</w:t>
      </w:r>
    </w:p>
    <w:p w:rsidR="003C1EEA" w:rsidRPr="000F7B26" w:rsidRDefault="003C1EEA" w:rsidP="00326C4A">
      <w:pPr>
        <w:spacing w:after="0" w:line="480" w:lineRule="auto"/>
        <w:jc w:val="both"/>
        <w:rPr>
          <w:rFonts w:ascii="Arial" w:hAnsi="Arial" w:cs="Arial"/>
          <w:b/>
          <w:sz w:val="28"/>
          <w:szCs w:val="28"/>
          <w:lang w:val="en-ZA"/>
        </w:rPr>
      </w:pPr>
      <w:r w:rsidRPr="000F7B26">
        <w:rPr>
          <w:rFonts w:ascii="Arial" w:hAnsi="Arial" w:cs="Arial"/>
          <w:b/>
          <w:sz w:val="28"/>
          <w:szCs w:val="28"/>
          <w:lang w:val="en-ZA"/>
        </w:rPr>
        <w:t>The National Secretariat of Police</w:t>
      </w:r>
      <w:r w:rsidR="000F7B26" w:rsidRPr="000F7B26">
        <w:rPr>
          <w:rFonts w:ascii="Arial" w:hAnsi="Arial" w:cs="Arial"/>
          <w:b/>
          <w:sz w:val="28"/>
          <w:szCs w:val="28"/>
          <w:lang w:val="en-ZA"/>
        </w:rPr>
        <w:t>;</w:t>
      </w:r>
    </w:p>
    <w:p w:rsidR="003C1EEA" w:rsidRPr="000F7B26" w:rsidRDefault="003C1EEA" w:rsidP="00326C4A">
      <w:pPr>
        <w:spacing w:after="0" w:line="480" w:lineRule="auto"/>
        <w:jc w:val="both"/>
        <w:rPr>
          <w:rFonts w:ascii="Arial" w:hAnsi="Arial" w:cs="Arial"/>
          <w:b/>
          <w:sz w:val="28"/>
          <w:szCs w:val="28"/>
          <w:lang w:val="en-ZA"/>
        </w:rPr>
      </w:pPr>
      <w:r w:rsidRPr="000F7B26">
        <w:rPr>
          <w:rFonts w:ascii="Arial" w:hAnsi="Arial" w:cs="Arial"/>
          <w:b/>
          <w:sz w:val="28"/>
          <w:szCs w:val="28"/>
          <w:lang w:val="en-ZA"/>
        </w:rPr>
        <w:t>Representatives fr</w:t>
      </w:r>
      <w:r w:rsidR="00514312" w:rsidRPr="000F7B26">
        <w:rPr>
          <w:rFonts w:ascii="Arial" w:hAnsi="Arial" w:cs="Arial"/>
          <w:b/>
          <w:sz w:val="28"/>
          <w:szCs w:val="28"/>
          <w:lang w:val="en-ZA"/>
        </w:rPr>
        <w:t>om the Cross Border Road Transport</w:t>
      </w:r>
      <w:r w:rsidRPr="000F7B26">
        <w:rPr>
          <w:rFonts w:ascii="Arial" w:hAnsi="Arial" w:cs="Arial"/>
          <w:b/>
          <w:sz w:val="28"/>
          <w:szCs w:val="28"/>
          <w:lang w:val="en-ZA"/>
        </w:rPr>
        <w:t xml:space="preserve"> Agency</w:t>
      </w:r>
      <w:r w:rsidR="000F7B26" w:rsidRPr="000F7B26">
        <w:rPr>
          <w:rFonts w:ascii="Arial" w:hAnsi="Arial" w:cs="Arial"/>
          <w:b/>
          <w:sz w:val="28"/>
          <w:szCs w:val="28"/>
          <w:lang w:val="en-ZA"/>
        </w:rPr>
        <w:t>, Road Accident Fund and Road Traffic Management Corporation;</w:t>
      </w:r>
    </w:p>
    <w:p w:rsidR="00443D01" w:rsidRPr="000F7B26" w:rsidRDefault="000F7B26" w:rsidP="00326C4A">
      <w:pPr>
        <w:spacing w:after="0" w:line="480" w:lineRule="auto"/>
        <w:jc w:val="both"/>
        <w:rPr>
          <w:rFonts w:ascii="Arial" w:hAnsi="Arial" w:cs="Arial"/>
          <w:b/>
          <w:sz w:val="28"/>
          <w:szCs w:val="28"/>
          <w:lang w:val="en-ZA"/>
        </w:rPr>
      </w:pPr>
      <w:r w:rsidRPr="000F7B26">
        <w:rPr>
          <w:rFonts w:ascii="Arial" w:hAnsi="Arial" w:cs="Arial"/>
          <w:b/>
          <w:sz w:val="28"/>
          <w:szCs w:val="28"/>
          <w:lang w:val="en-ZA"/>
        </w:rPr>
        <w:t xml:space="preserve">Members of </w:t>
      </w:r>
      <w:r w:rsidR="00443D01" w:rsidRPr="000F7B26">
        <w:rPr>
          <w:rFonts w:ascii="Arial" w:hAnsi="Arial" w:cs="Arial"/>
          <w:b/>
          <w:sz w:val="28"/>
          <w:szCs w:val="28"/>
          <w:lang w:val="en-ZA"/>
        </w:rPr>
        <w:t>the OLB</w:t>
      </w:r>
      <w:r w:rsidRPr="000F7B26">
        <w:rPr>
          <w:rFonts w:ascii="Arial" w:hAnsi="Arial" w:cs="Arial"/>
          <w:b/>
          <w:sz w:val="28"/>
          <w:szCs w:val="28"/>
          <w:lang w:val="en-ZA"/>
        </w:rPr>
        <w:t>;</w:t>
      </w:r>
    </w:p>
    <w:p w:rsidR="00443D01" w:rsidRPr="000F7B26" w:rsidRDefault="00443D01" w:rsidP="00326C4A">
      <w:pPr>
        <w:spacing w:after="0" w:line="480" w:lineRule="auto"/>
        <w:jc w:val="both"/>
        <w:rPr>
          <w:rFonts w:ascii="Arial" w:hAnsi="Arial" w:cs="Arial"/>
          <w:b/>
          <w:sz w:val="28"/>
          <w:szCs w:val="28"/>
          <w:lang w:val="en-ZA"/>
        </w:rPr>
      </w:pPr>
      <w:r w:rsidRPr="000F7B26">
        <w:rPr>
          <w:rFonts w:ascii="Arial" w:hAnsi="Arial" w:cs="Arial"/>
          <w:b/>
          <w:sz w:val="28"/>
          <w:szCs w:val="28"/>
          <w:lang w:val="en-ZA"/>
        </w:rPr>
        <w:t>Representatives from the LPTC</w:t>
      </w:r>
      <w:r w:rsidR="000F7B26" w:rsidRPr="000F7B26">
        <w:rPr>
          <w:rFonts w:ascii="Arial" w:hAnsi="Arial" w:cs="Arial"/>
          <w:b/>
          <w:sz w:val="28"/>
          <w:szCs w:val="28"/>
          <w:lang w:val="en-ZA"/>
        </w:rPr>
        <w:t>;</w:t>
      </w:r>
    </w:p>
    <w:p w:rsidR="00443D01" w:rsidRPr="000F7B26" w:rsidRDefault="00443D01" w:rsidP="00326C4A">
      <w:pPr>
        <w:spacing w:after="0" w:line="480" w:lineRule="auto"/>
        <w:jc w:val="both"/>
        <w:rPr>
          <w:rFonts w:ascii="Arial" w:hAnsi="Arial" w:cs="Arial"/>
          <w:b/>
          <w:sz w:val="28"/>
          <w:szCs w:val="28"/>
          <w:lang w:val="en-ZA"/>
        </w:rPr>
      </w:pPr>
      <w:r w:rsidRPr="000F7B26">
        <w:rPr>
          <w:rFonts w:ascii="Arial" w:hAnsi="Arial" w:cs="Arial"/>
          <w:b/>
          <w:sz w:val="28"/>
          <w:szCs w:val="28"/>
          <w:lang w:val="en-ZA"/>
        </w:rPr>
        <w:t>Representatives from Driving Schools</w:t>
      </w:r>
      <w:r w:rsidR="000F7B26" w:rsidRPr="000F7B26">
        <w:rPr>
          <w:rFonts w:ascii="Arial" w:hAnsi="Arial" w:cs="Arial"/>
          <w:b/>
          <w:sz w:val="28"/>
          <w:szCs w:val="28"/>
          <w:lang w:val="en-ZA"/>
        </w:rPr>
        <w:t>;</w:t>
      </w:r>
    </w:p>
    <w:p w:rsidR="003C1EEA" w:rsidRPr="000F7B26" w:rsidRDefault="003C1EEA" w:rsidP="00326C4A">
      <w:pPr>
        <w:spacing w:after="0" w:line="480" w:lineRule="auto"/>
        <w:jc w:val="both"/>
        <w:rPr>
          <w:rFonts w:ascii="Arial" w:hAnsi="Arial" w:cs="Arial"/>
          <w:b/>
          <w:sz w:val="28"/>
          <w:szCs w:val="28"/>
          <w:lang w:val="en-ZA"/>
        </w:rPr>
      </w:pPr>
      <w:r w:rsidRPr="000F7B26">
        <w:rPr>
          <w:rFonts w:ascii="Arial" w:hAnsi="Arial" w:cs="Arial"/>
          <w:b/>
          <w:sz w:val="28"/>
          <w:szCs w:val="28"/>
          <w:lang w:val="en-ZA"/>
        </w:rPr>
        <w:t>Dis</w:t>
      </w:r>
      <w:r w:rsidR="000F7B26" w:rsidRPr="000F7B26">
        <w:rPr>
          <w:rFonts w:ascii="Arial" w:hAnsi="Arial" w:cs="Arial"/>
          <w:b/>
          <w:sz w:val="28"/>
          <w:szCs w:val="28"/>
          <w:lang w:val="en-ZA"/>
        </w:rPr>
        <w:t>tinguished members of the media and invited guests</w:t>
      </w:r>
    </w:p>
    <w:p w:rsidR="00692EBD" w:rsidRPr="000E0DAD" w:rsidRDefault="00692EBD" w:rsidP="00326C4A">
      <w:pPr>
        <w:spacing w:after="0" w:line="480" w:lineRule="auto"/>
        <w:jc w:val="both"/>
        <w:rPr>
          <w:rFonts w:ascii="Arial" w:hAnsi="Arial" w:cs="Arial"/>
          <w:b/>
          <w:sz w:val="28"/>
          <w:szCs w:val="28"/>
          <w:lang w:val="en-ZA"/>
        </w:rPr>
      </w:pPr>
    </w:p>
    <w:p w:rsidR="003C1EEA" w:rsidRPr="00326C4A" w:rsidRDefault="003C1EEA" w:rsidP="00326C4A">
      <w:pPr>
        <w:spacing w:after="0" w:line="480" w:lineRule="auto"/>
        <w:jc w:val="both"/>
        <w:rPr>
          <w:rFonts w:ascii="Arial" w:hAnsi="Arial" w:cs="Arial"/>
          <w:sz w:val="28"/>
          <w:szCs w:val="28"/>
        </w:rPr>
      </w:pPr>
      <w:r w:rsidRPr="00326C4A">
        <w:rPr>
          <w:rFonts w:ascii="Arial" w:hAnsi="Arial" w:cs="Arial"/>
          <w:sz w:val="28"/>
          <w:szCs w:val="28"/>
        </w:rPr>
        <w:t>I am proud to be given the opportunity to launch the provincial Com</w:t>
      </w:r>
      <w:r w:rsidR="00514312">
        <w:rPr>
          <w:rFonts w:ascii="Arial" w:hAnsi="Arial" w:cs="Arial"/>
          <w:sz w:val="28"/>
          <w:szCs w:val="28"/>
        </w:rPr>
        <w:t>munity Road Safety Council.</w:t>
      </w:r>
      <w:r w:rsidRPr="00326C4A">
        <w:rPr>
          <w:rFonts w:ascii="Arial" w:hAnsi="Arial" w:cs="Arial"/>
          <w:sz w:val="28"/>
          <w:szCs w:val="28"/>
        </w:rPr>
        <w:t xml:space="preserve"> This has been an eventful year for us as the Department of Roads and Transport, given the work th</w:t>
      </w:r>
      <w:r w:rsidR="000B54CD">
        <w:rPr>
          <w:rFonts w:ascii="Arial" w:hAnsi="Arial" w:cs="Arial"/>
          <w:sz w:val="28"/>
          <w:szCs w:val="28"/>
        </w:rPr>
        <w:t xml:space="preserve">at we have done. We promise </w:t>
      </w:r>
      <w:r w:rsidRPr="00326C4A">
        <w:rPr>
          <w:rFonts w:ascii="Arial" w:hAnsi="Arial" w:cs="Arial"/>
          <w:sz w:val="28"/>
          <w:szCs w:val="28"/>
        </w:rPr>
        <w:t>th</w:t>
      </w:r>
      <w:r w:rsidR="000B54CD">
        <w:rPr>
          <w:rFonts w:ascii="Arial" w:hAnsi="Arial" w:cs="Arial"/>
          <w:sz w:val="28"/>
          <w:szCs w:val="28"/>
        </w:rPr>
        <w:t xml:space="preserve">at the upcoming year will be </w:t>
      </w:r>
      <w:r w:rsidRPr="00326C4A">
        <w:rPr>
          <w:rFonts w:ascii="Arial" w:hAnsi="Arial" w:cs="Arial"/>
          <w:sz w:val="28"/>
          <w:szCs w:val="28"/>
        </w:rPr>
        <w:t xml:space="preserve">different </w:t>
      </w:r>
      <w:r w:rsidR="000B54CD">
        <w:rPr>
          <w:rFonts w:ascii="Arial" w:hAnsi="Arial" w:cs="Arial"/>
          <w:sz w:val="28"/>
          <w:szCs w:val="28"/>
        </w:rPr>
        <w:t>as we will</w:t>
      </w:r>
      <w:r w:rsidRPr="00326C4A">
        <w:rPr>
          <w:rFonts w:ascii="Arial" w:hAnsi="Arial" w:cs="Arial"/>
          <w:sz w:val="28"/>
          <w:szCs w:val="28"/>
        </w:rPr>
        <w:t xml:space="preserve"> up our tempo to ensure that our people are given what is due to them, better service delivery at </w:t>
      </w:r>
      <w:r w:rsidR="000B54CD">
        <w:rPr>
          <w:rFonts w:ascii="Arial" w:hAnsi="Arial" w:cs="Arial"/>
          <w:sz w:val="28"/>
          <w:szCs w:val="28"/>
        </w:rPr>
        <w:t xml:space="preserve">an </w:t>
      </w:r>
      <w:r w:rsidRPr="00326C4A">
        <w:rPr>
          <w:rFonts w:ascii="Arial" w:hAnsi="Arial" w:cs="Arial"/>
          <w:sz w:val="28"/>
          <w:szCs w:val="28"/>
        </w:rPr>
        <w:t>unmatched speed.</w:t>
      </w:r>
    </w:p>
    <w:p w:rsidR="003C1EEA" w:rsidRPr="00326C4A" w:rsidRDefault="003C1EEA" w:rsidP="00326C4A">
      <w:pPr>
        <w:spacing w:after="0" w:line="480" w:lineRule="auto"/>
        <w:jc w:val="both"/>
        <w:rPr>
          <w:rFonts w:ascii="Arial" w:hAnsi="Arial" w:cs="Arial"/>
          <w:sz w:val="28"/>
          <w:szCs w:val="28"/>
        </w:rPr>
      </w:pPr>
    </w:p>
    <w:p w:rsidR="00514312" w:rsidRDefault="003C1EEA" w:rsidP="00326C4A">
      <w:pPr>
        <w:spacing w:after="0" w:line="480" w:lineRule="auto"/>
        <w:jc w:val="both"/>
        <w:rPr>
          <w:rFonts w:ascii="Arial" w:hAnsi="Arial" w:cs="Arial"/>
          <w:sz w:val="28"/>
          <w:szCs w:val="28"/>
        </w:rPr>
      </w:pPr>
      <w:r w:rsidRPr="00326C4A">
        <w:rPr>
          <w:rFonts w:ascii="Arial" w:hAnsi="Arial" w:cs="Arial"/>
          <w:sz w:val="28"/>
          <w:szCs w:val="28"/>
        </w:rPr>
        <w:t xml:space="preserve">The </w:t>
      </w:r>
      <w:proofErr w:type="spellStart"/>
      <w:r w:rsidRPr="00326C4A">
        <w:rPr>
          <w:rFonts w:ascii="Arial" w:hAnsi="Arial" w:cs="Arial"/>
          <w:sz w:val="28"/>
          <w:szCs w:val="28"/>
        </w:rPr>
        <w:t>Honourable</w:t>
      </w:r>
      <w:proofErr w:type="spellEnd"/>
      <w:r w:rsidRPr="00326C4A">
        <w:rPr>
          <w:rFonts w:ascii="Arial" w:hAnsi="Arial" w:cs="Arial"/>
          <w:sz w:val="28"/>
          <w:szCs w:val="28"/>
        </w:rPr>
        <w:t xml:space="preserve"> Minister of Transport, during the launch of Arrive Alive in December 2009, emphasized Road Safety as one of the key priorities and made a commitment of initiating the establishment of Community Road Safety Councils by all provinces. The establishment of these Community Road Safety Councils implies managing road safety through community involvement because individual efforts by the department are not adequate to reduce the carnage on our roa</w:t>
      </w:r>
      <w:r w:rsidR="00514312">
        <w:rPr>
          <w:rFonts w:ascii="Arial" w:hAnsi="Arial" w:cs="Arial"/>
          <w:sz w:val="28"/>
          <w:szCs w:val="28"/>
        </w:rPr>
        <w:t>ds. Today I am elated that the M</w:t>
      </w:r>
      <w:r w:rsidRPr="00326C4A">
        <w:rPr>
          <w:rFonts w:ascii="Arial" w:hAnsi="Arial" w:cs="Arial"/>
          <w:sz w:val="28"/>
          <w:szCs w:val="28"/>
        </w:rPr>
        <w:t xml:space="preserve">inister’s pronouncement is </w:t>
      </w:r>
      <w:r w:rsidR="00514312">
        <w:rPr>
          <w:rFonts w:ascii="Arial" w:hAnsi="Arial" w:cs="Arial"/>
          <w:sz w:val="28"/>
          <w:szCs w:val="28"/>
        </w:rPr>
        <w:t xml:space="preserve">being </w:t>
      </w:r>
      <w:r w:rsidRPr="00326C4A">
        <w:rPr>
          <w:rFonts w:ascii="Arial" w:hAnsi="Arial" w:cs="Arial"/>
          <w:sz w:val="28"/>
          <w:szCs w:val="28"/>
        </w:rPr>
        <w:t>actualized and we are the second province in the country to launch the Community Road Safety Council.</w:t>
      </w:r>
    </w:p>
    <w:p w:rsidR="00443D01" w:rsidRDefault="00443D01" w:rsidP="00326C4A">
      <w:pPr>
        <w:spacing w:after="0" w:line="480" w:lineRule="auto"/>
        <w:jc w:val="both"/>
        <w:rPr>
          <w:rFonts w:ascii="Arial" w:hAnsi="Arial" w:cs="Arial"/>
          <w:sz w:val="28"/>
          <w:szCs w:val="28"/>
        </w:rPr>
      </w:pPr>
    </w:p>
    <w:p w:rsidR="00440EE3" w:rsidRDefault="00440EE3" w:rsidP="00326C4A">
      <w:pPr>
        <w:spacing w:after="0" w:line="480" w:lineRule="auto"/>
        <w:jc w:val="both"/>
        <w:rPr>
          <w:rFonts w:ascii="Arial" w:hAnsi="Arial" w:cs="Arial"/>
          <w:sz w:val="28"/>
          <w:szCs w:val="28"/>
        </w:rPr>
      </w:pPr>
    </w:p>
    <w:p w:rsidR="00440EE3" w:rsidRDefault="00440EE3" w:rsidP="00326C4A">
      <w:pPr>
        <w:spacing w:after="0" w:line="480" w:lineRule="auto"/>
        <w:jc w:val="both"/>
        <w:rPr>
          <w:rFonts w:ascii="Arial" w:hAnsi="Arial" w:cs="Arial"/>
          <w:sz w:val="28"/>
          <w:szCs w:val="28"/>
        </w:rPr>
      </w:pPr>
    </w:p>
    <w:p w:rsidR="00514312" w:rsidRDefault="003C1EEA" w:rsidP="00326C4A">
      <w:pPr>
        <w:spacing w:after="0" w:line="480" w:lineRule="auto"/>
        <w:jc w:val="both"/>
        <w:rPr>
          <w:rFonts w:ascii="Arial" w:hAnsi="Arial" w:cs="Arial"/>
          <w:sz w:val="28"/>
          <w:szCs w:val="28"/>
        </w:rPr>
      </w:pPr>
      <w:proofErr w:type="spellStart"/>
      <w:r w:rsidRPr="00326C4A">
        <w:rPr>
          <w:rFonts w:ascii="Arial" w:hAnsi="Arial" w:cs="Arial"/>
          <w:sz w:val="28"/>
          <w:szCs w:val="28"/>
        </w:rPr>
        <w:lastRenderedPageBreak/>
        <w:t>Programme</w:t>
      </w:r>
      <w:proofErr w:type="spellEnd"/>
      <w:r w:rsidR="00514312">
        <w:rPr>
          <w:rFonts w:ascii="Arial" w:hAnsi="Arial" w:cs="Arial"/>
          <w:sz w:val="28"/>
          <w:szCs w:val="28"/>
        </w:rPr>
        <w:t xml:space="preserve"> Director</w:t>
      </w:r>
      <w:r w:rsidR="00E1673F">
        <w:rPr>
          <w:rFonts w:ascii="Arial" w:hAnsi="Arial" w:cs="Arial"/>
          <w:sz w:val="28"/>
          <w:szCs w:val="28"/>
        </w:rPr>
        <w:t>,</w:t>
      </w:r>
    </w:p>
    <w:p w:rsidR="003C1EEA" w:rsidRDefault="00514312" w:rsidP="00326C4A">
      <w:pPr>
        <w:spacing w:after="0" w:line="480" w:lineRule="auto"/>
        <w:jc w:val="both"/>
        <w:rPr>
          <w:rFonts w:ascii="Arial" w:hAnsi="Arial" w:cs="Arial"/>
          <w:bCs/>
          <w:sz w:val="28"/>
          <w:szCs w:val="28"/>
        </w:rPr>
      </w:pPr>
      <w:r>
        <w:rPr>
          <w:rFonts w:ascii="Arial" w:hAnsi="Arial" w:cs="Arial"/>
          <w:sz w:val="28"/>
          <w:szCs w:val="28"/>
        </w:rPr>
        <w:t>A</w:t>
      </w:r>
      <w:r w:rsidR="003C1EEA" w:rsidRPr="00326C4A">
        <w:rPr>
          <w:rFonts w:ascii="Arial" w:hAnsi="Arial" w:cs="Arial"/>
          <w:sz w:val="28"/>
          <w:szCs w:val="28"/>
        </w:rPr>
        <w:t>llow me to thank the Department of Safety, Security and Liaison for working in collaboration with the Department of Roads and Transport in establishing these Community Road Safety Councils as per JCPS</w:t>
      </w:r>
      <w:r w:rsidR="003C1EEA" w:rsidRPr="00326C4A">
        <w:rPr>
          <w:rFonts w:ascii="Arial" w:hAnsi="Arial" w:cs="Arial"/>
          <w:bCs/>
          <w:sz w:val="28"/>
          <w:szCs w:val="28"/>
        </w:rPr>
        <w:t xml:space="preserve"> Political Cluster Committee resolution. </w:t>
      </w:r>
    </w:p>
    <w:p w:rsidR="003B75D7" w:rsidRPr="003B75D7" w:rsidRDefault="003B75D7" w:rsidP="00326C4A">
      <w:pPr>
        <w:spacing w:after="0" w:line="480" w:lineRule="auto"/>
        <w:jc w:val="both"/>
        <w:rPr>
          <w:rFonts w:ascii="Arial" w:hAnsi="Arial" w:cs="Arial"/>
          <w:bCs/>
          <w:sz w:val="28"/>
          <w:szCs w:val="28"/>
        </w:rPr>
      </w:pPr>
    </w:p>
    <w:p w:rsidR="003C1EEA" w:rsidRDefault="003C1EEA" w:rsidP="00326C4A">
      <w:pPr>
        <w:spacing w:after="0" w:line="480" w:lineRule="auto"/>
        <w:jc w:val="both"/>
        <w:rPr>
          <w:rFonts w:ascii="Arial" w:hAnsi="Arial" w:cs="Arial"/>
          <w:sz w:val="28"/>
          <w:szCs w:val="28"/>
        </w:rPr>
      </w:pPr>
      <w:r w:rsidRPr="00326C4A">
        <w:rPr>
          <w:rFonts w:ascii="Arial" w:hAnsi="Arial" w:cs="Arial"/>
          <w:sz w:val="28"/>
          <w:szCs w:val="28"/>
        </w:rPr>
        <w:t xml:space="preserve"> As we launch this Road Safety Council here today, the whole world has declared a global Decade of Action for Road Safety against road deaths. The goal of the Decade of Action for Road Safety is to halt or reverse the increasing trend in road traffic fatalities around the world by developing and implementing sustainable road safety strategies and setting an ambitious yet feasible target for reduction of road fatalities by 2020.The Decade of Action for Road Safety will be launched in South Africa on 11 May 2011 in Gauteng. This launch is part of the global launch.  </w:t>
      </w:r>
      <w:r w:rsidR="00514312">
        <w:rPr>
          <w:rFonts w:ascii="Arial" w:hAnsi="Arial" w:cs="Arial"/>
          <w:sz w:val="28"/>
          <w:szCs w:val="28"/>
        </w:rPr>
        <w:t>Fatalities on our roads</w:t>
      </w:r>
      <w:r w:rsidRPr="00326C4A">
        <w:rPr>
          <w:rFonts w:ascii="Arial" w:hAnsi="Arial" w:cs="Arial"/>
          <w:sz w:val="28"/>
          <w:szCs w:val="28"/>
        </w:rPr>
        <w:t xml:space="preserve"> cannot be accepted as ine</w:t>
      </w:r>
      <w:r w:rsidR="00EE5D85">
        <w:rPr>
          <w:rFonts w:ascii="Arial" w:hAnsi="Arial" w:cs="Arial"/>
          <w:sz w:val="28"/>
          <w:szCs w:val="28"/>
        </w:rPr>
        <w:t xml:space="preserve">vitable as road accidents don’t </w:t>
      </w:r>
      <w:r w:rsidRPr="00326C4A">
        <w:rPr>
          <w:rFonts w:ascii="Arial" w:hAnsi="Arial" w:cs="Arial"/>
          <w:sz w:val="28"/>
          <w:szCs w:val="28"/>
        </w:rPr>
        <w:t>just happen. They are caused and thus can be prevented.</w:t>
      </w:r>
    </w:p>
    <w:p w:rsidR="00944C90" w:rsidRPr="00326C4A" w:rsidRDefault="00944C90" w:rsidP="00326C4A">
      <w:pPr>
        <w:spacing w:after="0" w:line="480" w:lineRule="auto"/>
        <w:jc w:val="both"/>
        <w:rPr>
          <w:rFonts w:ascii="Arial" w:hAnsi="Arial" w:cs="Arial"/>
          <w:sz w:val="28"/>
          <w:szCs w:val="28"/>
        </w:rPr>
      </w:pPr>
    </w:p>
    <w:p w:rsidR="003C1EEA" w:rsidRPr="00326C4A" w:rsidRDefault="003C1EEA" w:rsidP="00326C4A">
      <w:pPr>
        <w:spacing w:after="0" w:line="480" w:lineRule="auto"/>
        <w:jc w:val="both"/>
        <w:rPr>
          <w:rFonts w:ascii="Arial" w:hAnsi="Arial" w:cs="Arial"/>
          <w:sz w:val="28"/>
          <w:szCs w:val="28"/>
        </w:rPr>
      </w:pPr>
      <w:proofErr w:type="spellStart"/>
      <w:r w:rsidRPr="00326C4A">
        <w:rPr>
          <w:rFonts w:ascii="Arial" w:hAnsi="Arial" w:cs="Arial"/>
          <w:sz w:val="28"/>
          <w:szCs w:val="28"/>
        </w:rPr>
        <w:t>Programme</w:t>
      </w:r>
      <w:proofErr w:type="spellEnd"/>
      <w:r w:rsidRPr="00326C4A">
        <w:rPr>
          <w:rFonts w:ascii="Arial" w:hAnsi="Arial" w:cs="Arial"/>
          <w:sz w:val="28"/>
          <w:szCs w:val="28"/>
        </w:rPr>
        <w:t xml:space="preserve"> Director</w:t>
      </w:r>
      <w:r w:rsidR="00E1673F">
        <w:rPr>
          <w:rFonts w:ascii="Arial" w:hAnsi="Arial" w:cs="Arial"/>
          <w:sz w:val="28"/>
          <w:szCs w:val="28"/>
        </w:rPr>
        <w:t>,</w:t>
      </w:r>
    </w:p>
    <w:p w:rsidR="003C1EEA" w:rsidRPr="00326C4A" w:rsidRDefault="00F47F30" w:rsidP="00326C4A">
      <w:pPr>
        <w:spacing w:after="0" w:line="480" w:lineRule="auto"/>
        <w:jc w:val="both"/>
        <w:rPr>
          <w:rFonts w:ascii="Arial" w:hAnsi="Arial" w:cs="Arial"/>
          <w:sz w:val="28"/>
          <w:szCs w:val="28"/>
        </w:rPr>
      </w:pPr>
      <w:r>
        <w:rPr>
          <w:rFonts w:ascii="Arial" w:hAnsi="Arial" w:cs="Arial"/>
          <w:sz w:val="28"/>
          <w:szCs w:val="28"/>
        </w:rPr>
        <w:t xml:space="preserve"> </w:t>
      </w:r>
      <w:r w:rsidR="003C1EEA" w:rsidRPr="00326C4A">
        <w:rPr>
          <w:rFonts w:ascii="Arial" w:hAnsi="Arial" w:cs="Arial"/>
          <w:sz w:val="28"/>
          <w:szCs w:val="28"/>
        </w:rPr>
        <w:t>The sad reality</w:t>
      </w:r>
      <w:r>
        <w:rPr>
          <w:rFonts w:ascii="Arial" w:hAnsi="Arial" w:cs="Arial"/>
          <w:sz w:val="28"/>
          <w:szCs w:val="28"/>
        </w:rPr>
        <w:t>, according to the United Nations</w:t>
      </w:r>
      <w:r w:rsidR="00596DB4">
        <w:rPr>
          <w:rFonts w:ascii="Arial" w:hAnsi="Arial" w:cs="Arial"/>
          <w:sz w:val="28"/>
          <w:szCs w:val="28"/>
        </w:rPr>
        <w:t xml:space="preserve"> </w:t>
      </w:r>
      <w:r w:rsidR="00944C90">
        <w:rPr>
          <w:rFonts w:ascii="Arial" w:hAnsi="Arial" w:cs="Arial"/>
          <w:sz w:val="28"/>
          <w:szCs w:val="28"/>
        </w:rPr>
        <w:t xml:space="preserve">World Health </w:t>
      </w:r>
      <w:proofErr w:type="spellStart"/>
      <w:r w:rsidR="00944C90">
        <w:rPr>
          <w:rFonts w:ascii="Arial" w:hAnsi="Arial" w:cs="Arial"/>
          <w:sz w:val="28"/>
          <w:szCs w:val="28"/>
        </w:rPr>
        <w:t>Organisation</w:t>
      </w:r>
      <w:proofErr w:type="spellEnd"/>
      <w:r>
        <w:rPr>
          <w:rFonts w:ascii="Arial" w:hAnsi="Arial" w:cs="Arial"/>
          <w:sz w:val="28"/>
          <w:szCs w:val="28"/>
        </w:rPr>
        <w:t>,</w:t>
      </w:r>
      <w:r w:rsidR="003C1EEA" w:rsidRPr="00326C4A">
        <w:rPr>
          <w:rFonts w:ascii="Arial" w:hAnsi="Arial" w:cs="Arial"/>
          <w:sz w:val="28"/>
          <w:szCs w:val="28"/>
        </w:rPr>
        <w:t xml:space="preserve"> is that by 2015, road crashes will be the number one killer of </w:t>
      </w:r>
      <w:r w:rsidR="003C1EEA" w:rsidRPr="00326C4A">
        <w:rPr>
          <w:rFonts w:ascii="Arial" w:hAnsi="Arial" w:cs="Arial"/>
          <w:sz w:val="28"/>
          <w:szCs w:val="28"/>
        </w:rPr>
        <w:lastRenderedPageBreak/>
        <w:t xml:space="preserve">children aged between 5 and 14 in Africa, outsprinting Malaria and AIDS. We have to do something and the onus lies with the Road Safety Councils to ensure that this reality does not see the light of the day come 2015. </w:t>
      </w:r>
    </w:p>
    <w:p w:rsidR="003C1EEA" w:rsidRPr="00326C4A" w:rsidRDefault="003C1EEA" w:rsidP="00326C4A">
      <w:pPr>
        <w:spacing w:after="0" w:line="480" w:lineRule="auto"/>
        <w:jc w:val="both"/>
        <w:rPr>
          <w:rFonts w:ascii="Arial" w:hAnsi="Arial" w:cs="Arial"/>
          <w:sz w:val="28"/>
          <w:szCs w:val="28"/>
        </w:rPr>
      </w:pPr>
    </w:p>
    <w:p w:rsidR="003C1EEA" w:rsidRPr="00326C4A" w:rsidRDefault="003C1EEA" w:rsidP="00326C4A">
      <w:pPr>
        <w:spacing w:after="0" w:line="480" w:lineRule="auto"/>
        <w:jc w:val="both"/>
        <w:rPr>
          <w:rFonts w:ascii="Arial" w:hAnsi="Arial" w:cs="Arial"/>
          <w:sz w:val="28"/>
          <w:szCs w:val="28"/>
        </w:rPr>
      </w:pPr>
      <w:r w:rsidRPr="00326C4A">
        <w:rPr>
          <w:rFonts w:ascii="Arial" w:hAnsi="Arial" w:cs="Arial"/>
          <w:sz w:val="28"/>
          <w:szCs w:val="28"/>
        </w:rPr>
        <w:t>The primary contributory factors towards road accidents include excessive speed, drinking and driving and the reluctance to wear a seatbelt. Traffic accidents limit progress by killing and injuring the economically active among the country’s population. These are breadwinners in many households and one accident can destroy the livelihood chain of an extended family. We have to bring to a halt these accidents or otherwise they will bring us to the halt.</w:t>
      </w:r>
    </w:p>
    <w:p w:rsidR="003C1EEA" w:rsidRPr="00326C4A" w:rsidRDefault="003C1EEA" w:rsidP="00326C4A">
      <w:pPr>
        <w:spacing w:after="0" w:line="480" w:lineRule="auto"/>
        <w:jc w:val="both"/>
        <w:rPr>
          <w:rFonts w:ascii="Arial" w:hAnsi="Arial" w:cs="Arial"/>
          <w:sz w:val="28"/>
          <w:szCs w:val="28"/>
        </w:rPr>
      </w:pPr>
    </w:p>
    <w:p w:rsidR="003C1EEA" w:rsidRPr="00326C4A" w:rsidRDefault="003C1EEA" w:rsidP="00326C4A">
      <w:pPr>
        <w:spacing w:after="0" w:line="480" w:lineRule="auto"/>
        <w:jc w:val="both"/>
        <w:rPr>
          <w:rFonts w:ascii="Arial" w:hAnsi="Arial" w:cs="Arial"/>
          <w:sz w:val="28"/>
          <w:szCs w:val="28"/>
        </w:rPr>
      </w:pPr>
      <w:proofErr w:type="spellStart"/>
      <w:r w:rsidRPr="00326C4A">
        <w:rPr>
          <w:rFonts w:ascii="Arial" w:hAnsi="Arial" w:cs="Arial"/>
          <w:sz w:val="28"/>
          <w:szCs w:val="28"/>
        </w:rPr>
        <w:t>Programme</w:t>
      </w:r>
      <w:proofErr w:type="spellEnd"/>
      <w:r w:rsidRPr="00326C4A">
        <w:rPr>
          <w:rFonts w:ascii="Arial" w:hAnsi="Arial" w:cs="Arial"/>
          <w:sz w:val="28"/>
          <w:szCs w:val="28"/>
        </w:rPr>
        <w:t xml:space="preserve"> Director</w:t>
      </w:r>
      <w:r w:rsidR="00E1673F">
        <w:rPr>
          <w:rFonts w:ascii="Arial" w:hAnsi="Arial" w:cs="Arial"/>
          <w:sz w:val="28"/>
          <w:szCs w:val="28"/>
        </w:rPr>
        <w:t>,</w:t>
      </w:r>
    </w:p>
    <w:p w:rsidR="003C1EEA" w:rsidRPr="00326C4A" w:rsidRDefault="003C1EEA" w:rsidP="00326C4A">
      <w:pPr>
        <w:spacing w:after="0" w:line="480" w:lineRule="auto"/>
        <w:jc w:val="both"/>
        <w:rPr>
          <w:rFonts w:ascii="Arial" w:hAnsi="Arial" w:cs="Arial"/>
          <w:sz w:val="28"/>
          <w:szCs w:val="28"/>
        </w:rPr>
      </w:pPr>
      <w:r w:rsidRPr="00326C4A">
        <w:rPr>
          <w:rFonts w:ascii="Arial" w:hAnsi="Arial" w:cs="Arial"/>
          <w:sz w:val="28"/>
          <w:szCs w:val="28"/>
        </w:rPr>
        <w:t>It is of critical importance that we outline the aims and objectives of the Road Safety Council so that we can have a clear understanding of their role in our communities. These will also serve as the glue to keep the Council together. They are there to ensure that:</w:t>
      </w:r>
    </w:p>
    <w:p w:rsidR="003B75D7" w:rsidRPr="00F92C9E" w:rsidRDefault="003C1EEA" w:rsidP="00ED7509">
      <w:pPr>
        <w:pStyle w:val="ListParagraph"/>
        <w:numPr>
          <w:ilvl w:val="0"/>
          <w:numId w:val="10"/>
        </w:numPr>
        <w:spacing w:after="0" w:line="480" w:lineRule="auto"/>
        <w:ind w:left="0" w:firstLine="0"/>
        <w:jc w:val="both"/>
        <w:rPr>
          <w:rFonts w:ascii="Arial" w:hAnsi="Arial" w:cs="Arial"/>
          <w:sz w:val="28"/>
          <w:szCs w:val="28"/>
        </w:rPr>
      </w:pPr>
      <w:r w:rsidRPr="00F92C9E">
        <w:rPr>
          <w:rFonts w:ascii="Arial" w:hAnsi="Arial" w:cs="Arial"/>
          <w:sz w:val="28"/>
          <w:szCs w:val="28"/>
        </w:rPr>
        <w:t xml:space="preserve">There is collaborative partnership with key stakeholders such as </w:t>
      </w:r>
    </w:p>
    <w:p w:rsidR="00F92C9E" w:rsidRPr="00F92C9E" w:rsidRDefault="003C1EEA" w:rsidP="00ED7509">
      <w:pPr>
        <w:pStyle w:val="ListParagraph"/>
        <w:spacing w:after="0" w:line="480" w:lineRule="auto"/>
        <w:jc w:val="both"/>
        <w:rPr>
          <w:rFonts w:ascii="Arial" w:hAnsi="Arial" w:cs="Arial"/>
          <w:sz w:val="28"/>
          <w:szCs w:val="28"/>
        </w:rPr>
      </w:pPr>
      <w:proofErr w:type="gramStart"/>
      <w:r w:rsidRPr="00F92C9E">
        <w:rPr>
          <w:rFonts w:ascii="Arial" w:hAnsi="Arial" w:cs="Arial"/>
          <w:sz w:val="28"/>
          <w:szCs w:val="28"/>
        </w:rPr>
        <w:lastRenderedPageBreak/>
        <w:t>other</w:t>
      </w:r>
      <w:proofErr w:type="gramEnd"/>
      <w:r w:rsidRPr="00F92C9E">
        <w:rPr>
          <w:rFonts w:ascii="Arial" w:hAnsi="Arial" w:cs="Arial"/>
          <w:sz w:val="28"/>
          <w:szCs w:val="28"/>
        </w:rPr>
        <w:t xml:space="preserve"> Government Departments [i.e. Agriculture, Health and Education] SAPS, Municipalities, Emergency Services and the community;</w:t>
      </w:r>
    </w:p>
    <w:p w:rsidR="00ED7509" w:rsidRDefault="003C1EEA" w:rsidP="00ED7509">
      <w:pPr>
        <w:pStyle w:val="ListParagraph"/>
        <w:numPr>
          <w:ilvl w:val="0"/>
          <w:numId w:val="10"/>
        </w:numPr>
        <w:spacing w:after="0" w:line="480" w:lineRule="auto"/>
        <w:ind w:left="0" w:firstLine="0"/>
        <w:jc w:val="both"/>
        <w:rPr>
          <w:rFonts w:ascii="Arial" w:hAnsi="Arial" w:cs="Arial"/>
          <w:sz w:val="28"/>
          <w:szCs w:val="28"/>
        </w:rPr>
      </w:pPr>
      <w:r w:rsidRPr="00F92C9E">
        <w:rPr>
          <w:rFonts w:ascii="Arial" w:hAnsi="Arial" w:cs="Arial"/>
          <w:sz w:val="28"/>
          <w:szCs w:val="28"/>
        </w:rPr>
        <w:t>There is intensification of community involvement to educate the</w:t>
      </w:r>
      <w:r w:rsidR="00514312">
        <w:rPr>
          <w:rFonts w:ascii="Arial" w:hAnsi="Arial" w:cs="Arial"/>
          <w:sz w:val="28"/>
          <w:szCs w:val="28"/>
        </w:rPr>
        <w:t>m</w:t>
      </w:r>
      <w:r w:rsidRPr="00F92C9E">
        <w:rPr>
          <w:rFonts w:ascii="Arial" w:hAnsi="Arial" w:cs="Arial"/>
          <w:sz w:val="28"/>
          <w:szCs w:val="28"/>
        </w:rPr>
        <w:t xml:space="preserve"> </w:t>
      </w:r>
    </w:p>
    <w:p w:rsidR="00ED7509" w:rsidRPr="00514312" w:rsidRDefault="00514312" w:rsidP="00514312">
      <w:pPr>
        <w:spacing w:after="0" w:line="480" w:lineRule="auto"/>
        <w:jc w:val="both"/>
        <w:rPr>
          <w:rFonts w:ascii="Arial" w:hAnsi="Arial" w:cs="Arial"/>
          <w:sz w:val="28"/>
          <w:szCs w:val="28"/>
        </w:rPr>
      </w:pPr>
      <w:r>
        <w:rPr>
          <w:rFonts w:ascii="Arial" w:hAnsi="Arial" w:cs="Arial"/>
          <w:sz w:val="28"/>
          <w:szCs w:val="28"/>
        </w:rPr>
        <w:t xml:space="preserve">        </w:t>
      </w:r>
      <w:r w:rsidR="003C1EEA" w:rsidRPr="00514312">
        <w:rPr>
          <w:rFonts w:ascii="Arial" w:hAnsi="Arial" w:cs="Arial"/>
          <w:sz w:val="28"/>
          <w:szCs w:val="28"/>
        </w:rPr>
        <w:t xml:space="preserve"> </w:t>
      </w:r>
      <w:proofErr w:type="gramStart"/>
      <w:r w:rsidR="003C1EEA" w:rsidRPr="00514312">
        <w:rPr>
          <w:rFonts w:ascii="Arial" w:hAnsi="Arial" w:cs="Arial"/>
          <w:sz w:val="28"/>
          <w:szCs w:val="28"/>
        </w:rPr>
        <w:t>on</w:t>
      </w:r>
      <w:proofErr w:type="gramEnd"/>
      <w:r w:rsidR="003C1EEA" w:rsidRPr="00514312">
        <w:rPr>
          <w:rFonts w:ascii="Arial" w:hAnsi="Arial" w:cs="Arial"/>
          <w:sz w:val="28"/>
          <w:szCs w:val="28"/>
        </w:rPr>
        <w:t xml:space="preserve"> Road Safety whilst involving the community to </w:t>
      </w:r>
    </w:p>
    <w:p w:rsidR="00F92C9E" w:rsidRPr="00F92C9E" w:rsidRDefault="003C1EEA" w:rsidP="00ED7509">
      <w:pPr>
        <w:pStyle w:val="ListParagraph"/>
        <w:spacing w:after="0" w:line="480" w:lineRule="auto"/>
        <w:ind w:left="0" w:firstLine="720"/>
        <w:jc w:val="both"/>
        <w:rPr>
          <w:rFonts w:ascii="Arial" w:hAnsi="Arial" w:cs="Arial"/>
          <w:sz w:val="28"/>
          <w:szCs w:val="28"/>
        </w:rPr>
      </w:pPr>
      <w:proofErr w:type="gramStart"/>
      <w:r w:rsidRPr="00F92C9E">
        <w:rPr>
          <w:rFonts w:ascii="Arial" w:hAnsi="Arial" w:cs="Arial"/>
          <w:sz w:val="28"/>
          <w:szCs w:val="28"/>
        </w:rPr>
        <w:t>implement</w:t>
      </w:r>
      <w:proofErr w:type="gramEnd"/>
      <w:r w:rsidRPr="00F92C9E">
        <w:rPr>
          <w:rFonts w:ascii="Arial" w:hAnsi="Arial" w:cs="Arial"/>
          <w:sz w:val="28"/>
          <w:szCs w:val="28"/>
        </w:rPr>
        <w:t xml:space="preserve"> the program;</w:t>
      </w:r>
    </w:p>
    <w:p w:rsidR="00514312" w:rsidRPr="00514312" w:rsidRDefault="003C1EEA" w:rsidP="00514312">
      <w:pPr>
        <w:pStyle w:val="ListParagraph"/>
        <w:numPr>
          <w:ilvl w:val="0"/>
          <w:numId w:val="10"/>
        </w:numPr>
        <w:spacing w:after="0" w:line="480" w:lineRule="auto"/>
        <w:ind w:left="0" w:firstLine="0"/>
        <w:jc w:val="both"/>
        <w:rPr>
          <w:rFonts w:ascii="Arial" w:hAnsi="Arial" w:cs="Arial"/>
          <w:sz w:val="28"/>
          <w:szCs w:val="28"/>
        </w:rPr>
      </w:pPr>
      <w:r w:rsidRPr="00F92C9E">
        <w:rPr>
          <w:rFonts w:ascii="Arial" w:hAnsi="Arial" w:cs="Arial"/>
          <w:sz w:val="28"/>
          <w:szCs w:val="28"/>
          <w:lang w:val="en-GB"/>
        </w:rPr>
        <w:t xml:space="preserve">Communities assist government in promoting safety on the roads and </w:t>
      </w:r>
    </w:p>
    <w:p w:rsidR="00F92C9E" w:rsidRPr="00F92C9E" w:rsidRDefault="00514312" w:rsidP="00C41F2E">
      <w:pPr>
        <w:pStyle w:val="ListParagraph"/>
        <w:spacing w:after="0" w:line="480" w:lineRule="auto"/>
        <w:jc w:val="both"/>
        <w:rPr>
          <w:rFonts w:ascii="Arial" w:hAnsi="Arial" w:cs="Arial"/>
          <w:sz w:val="28"/>
          <w:szCs w:val="28"/>
        </w:rPr>
      </w:pPr>
      <w:proofErr w:type="gramStart"/>
      <w:r>
        <w:rPr>
          <w:rFonts w:ascii="Arial" w:hAnsi="Arial" w:cs="Arial"/>
          <w:sz w:val="28"/>
          <w:szCs w:val="28"/>
          <w:lang w:val="en-GB"/>
        </w:rPr>
        <w:t>programmes</w:t>
      </w:r>
      <w:proofErr w:type="gramEnd"/>
      <w:r>
        <w:rPr>
          <w:rFonts w:ascii="Arial" w:hAnsi="Arial" w:cs="Arial"/>
          <w:sz w:val="28"/>
          <w:szCs w:val="28"/>
          <w:lang w:val="en-GB"/>
        </w:rPr>
        <w:t xml:space="preserve"> in schools and</w:t>
      </w:r>
      <w:r w:rsidR="003C1EEA" w:rsidRPr="00F92C9E">
        <w:rPr>
          <w:rFonts w:ascii="Arial" w:hAnsi="Arial" w:cs="Arial"/>
          <w:sz w:val="28"/>
          <w:szCs w:val="28"/>
          <w:lang w:val="en-GB"/>
        </w:rPr>
        <w:t xml:space="preserve"> churches, </w:t>
      </w:r>
      <w:r w:rsidR="008137EA">
        <w:rPr>
          <w:rFonts w:ascii="Arial" w:hAnsi="Arial" w:cs="Arial"/>
          <w:sz w:val="28"/>
          <w:szCs w:val="28"/>
          <w:lang w:val="en-GB"/>
        </w:rPr>
        <w:t xml:space="preserve">at </w:t>
      </w:r>
      <w:r w:rsidR="003C1EEA" w:rsidRPr="00F92C9E">
        <w:rPr>
          <w:rFonts w:ascii="Arial" w:hAnsi="Arial" w:cs="Arial"/>
          <w:sz w:val="28"/>
          <w:szCs w:val="28"/>
          <w:lang w:val="en-GB"/>
        </w:rPr>
        <w:t>community organisations, SASSA pay points</w:t>
      </w:r>
      <w:r w:rsidR="00C93C3B">
        <w:rPr>
          <w:rFonts w:ascii="Arial" w:hAnsi="Arial" w:cs="Arial"/>
          <w:sz w:val="28"/>
          <w:szCs w:val="28"/>
          <w:lang w:val="en-GB"/>
        </w:rPr>
        <w:t>,</w:t>
      </w:r>
      <w:r w:rsidR="003C1EEA" w:rsidRPr="00F92C9E">
        <w:rPr>
          <w:rFonts w:ascii="Arial" w:hAnsi="Arial" w:cs="Arial"/>
          <w:sz w:val="28"/>
          <w:szCs w:val="28"/>
          <w:lang w:val="en-GB"/>
        </w:rPr>
        <w:t xml:space="preserve"> etc;</w:t>
      </w:r>
    </w:p>
    <w:p w:rsidR="008137EA" w:rsidRPr="008137EA" w:rsidRDefault="003C1EEA" w:rsidP="00C41F2E">
      <w:pPr>
        <w:pStyle w:val="ListParagraph"/>
        <w:numPr>
          <w:ilvl w:val="0"/>
          <w:numId w:val="10"/>
        </w:numPr>
        <w:spacing w:after="0" w:line="480" w:lineRule="auto"/>
        <w:ind w:left="0" w:firstLine="0"/>
        <w:jc w:val="both"/>
        <w:rPr>
          <w:rFonts w:ascii="Arial" w:hAnsi="Arial" w:cs="Arial"/>
          <w:sz w:val="28"/>
          <w:szCs w:val="28"/>
        </w:rPr>
      </w:pPr>
      <w:r w:rsidRPr="00F92C9E">
        <w:rPr>
          <w:rFonts w:ascii="Arial" w:hAnsi="Arial" w:cs="Arial"/>
          <w:sz w:val="28"/>
          <w:szCs w:val="28"/>
          <w:lang w:val="en-GB"/>
        </w:rPr>
        <w:t>They assist i</w:t>
      </w:r>
      <w:r w:rsidR="008137EA">
        <w:rPr>
          <w:rFonts w:ascii="Arial" w:hAnsi="Arial" w:cs="Arial"/>
          <w:sz w:val="28"/>
          <w:szCs w:val="28"/>
          <w:lang w:val="en-GB"/>
        </w:rPr>
        <w:t xml:space="preserve">n the identification of areas with high prevalence of </w:t>
      </w:r>
    </w:p>
    <w:p w:rsidR="00F92C9E" w:rsidRPr="00F92C9E" w:rsidRDefault="008137EA" w:rsidP="008137EA">
      <w:pPr>
        <w:pStyle w:val="ListParagraph"/>
        <w:spacing w:after="0" w:line="480" w:lineRule="auto"/>
        <w:ind w:left="0"/>
        <w:jc w:val="both"/>
        <w:rPr>
          <w:rFonts w:ascii="Arial" w:hAnsi="Arial" w:cs="Arial"/>
          <w:sz w:val="28"/>
          <w:szCs w:val="28"/>
        </w:rPr>
      </w:pPr>
      <w:r>
        <w:rPr>
          <w:rFonts w:ascii="Arial" w:hAnsi="Arial" w:cs="Arial"/>
          <w:sz w:val="28"/>
          <w:szCs w:val="28"/>
          <w:lang w:val="en-GB"/>
        </w:rPr>
        <w:t xml:space="preserve">         </w:t>
      </w:r>
      <w:proofErr w:type="gramStart"/>
      <w:r>
        <w:rPr>
          <w:rFonts w:ascii="Arial" w:hAnsi="Arial" w:cs="Arial"/>
          <w:sz w:val="28"/>
          <w:szCs w:val="28"/>
          <w:lang w:val="en-GB"/>
        </w:rPr>
        <w:t xml:space="preserve">Accidents </w:t>
      </w:r>
      <w:r w:rsidR="003C1EEA" w:rsidRPr="00F92C9E">
        <w:rPr>
          <w:rFonts w:ascii="Arial" w:hAnsi="Arial" w:cs="Arial"/>
          <w:sz w:val="28"/>
          <w:szCs w:val="28"/>
          <w:lang w:val="en-GB"/>
        </w:rPr>
        <w:t xml:space="preserve"> and</w:t>
      </w:r>
      <w:proofErr w:type="gramEnd"/>
      <w:r w:rsidR="003C1EEA" w:rsidRPr="00F92C9E">
        <w:rPr>
          <w:rFonts w:ascii="Arial" w:hAnsi="Arial" w:cs="Arial"/>
          <w:sz w:val="28"/>
          <w:szCs w:val="28"/>
          <w:lang w:val="en-GB"/>
        </w:rPr>
        <w:t xml:space="preserve"> that they are treated;</w:t>
      </w:r>
    </w:p>
    <w:p w:rsidR="003B75D7" w:rsidRPr="00F92C9E" w:rsidRDefault="003C1EEA" w:rsidP="00C41F2E">
      <w:pPr>
        <w:pStyle w:val="ListParagraph"/>
        <w:numPr>
          <w:ilvl w:val="0"/>
          <w:numId w:val="10"/>
        </w:numPr>
        <w:spacing w:after="0" w:line="480" w:lineRule="auto"/>
        <w:ind w:left="0" w:firstLine="0"/>
        <w:jc w:val="both"/>
        <w:rPr>
          <w:rFonts w:ascii="Arial" w:hAnsi="Arial" w:cs="Arial"/>
          <w:sz w:val="28"/>
          <w:szCs w:val="28"/>
        </w:rPr>
      </w:pPr>
      <w:r w:rsidRPr="00F92C9E">
        <w:rPr>
          <w:rFonts w:ascii="Arial" w:hAnsi="Arial" w:cs="Arial"/>
          <w:sz w:val="28"/>
          <w:szCs w:val="28"/>
          <w:lang w:val="en-GB"/>
        </w:rPr>
        <w:t xml:space="preserve">They serve as advisory bodies of government on road safety issues </w:t>
      </w:r>
    </w:p>
    <w:p w:rsidR="00C41F2E" w:rsidRDefault="003C1EEA" w:rsidP="00C41F2E">
      <w:pPr>
        <w:spacing w:after="0" w:line="480" w:lineRule="auto"/>
        <w:ind w:firstLine="720"/>
        <w:jc w:val="both"/>
        <w:rPr>
          <w:rFonts w:ascii="Arial" w:hAnsi="Arial" w:cs="Arial"/>
          <w:sz w:val="28"/>
          <w:szCs w:val="28"/>
        </w:rPr>
      </w:pPr>
      <w:proofErr w:type="gramStart"/>
      <w:r w:rsidRPr="003B75D7">
        <w:rPr>
          <w:rFonts w:ascii="Arial" w:hAnsi="Arial" w:cs="Arial"/>
          <w:sz w:val="28"/>
          <w:szCs w:val="28"/>
          <w:lang w:val="en-GB"/>
        </w:rPr>
        <w:t>that</w:t>
      </w:r>
      <w:proofErr w:type="gramEnd"/>
      <w:r w:rsidRPr="003B75D7">
        <w:rPr>
          <w:rFonts w:ascii="Arial" w:hAnsi="Arial" w:cs="Arial"/>
          <w:sz w:val="28"/>
          <w:szCs w:val="28"/>
          <w:lang w:val="en-GB"/>
        </w:rPr>
        <w:t xml:space="preserve"> affect communities; and</w:t>
      </w:r>
    </w:p>
    <w:p w:rsidR="00C41F2E" w:rsidRPr="00C41F2E" w:rsidRDefault="003C1EEA" w:rsidP="00C41F2E">
      <w:pPr>
        <w:pStyle w:val="ListParagraph"/>
        <w:numPr>
          <w:ilvl w:val="0"/>
          <w:numId w:val="11"/>
        </w:numPr>
        <w:spacing w:after="0" w:line="480" w:lineRule="auto"/>
        <w:ind w:left="0" w:firstLine="0"/>
        <w:jc w:val="both"/>
        <w:rPr>
          <w:rFonts w:ascii="Arial" w:hAnsi="Arial" w:cs="Arial"/>
          <w:sz w:val="28"/>
          <w:szCs w:val="28"/>
        </w:rPr>
      </w:pPr>
      <w:r w:rsidRPr="00C41F2E">
        <w:rPr>
          <w:rFonts w:ascii="Arial" w:hAnsi="Arial" w:cs="Arial"/>
          <w:sz w:val="28"/>
          <w:szCs w:val="28"/>
          <w:lang w:val="en-GB"/>
        </w:rPr>
        <w:t xml:space="preserve">They work with government to identify dangerous areas and engage </w:t>
      </w:r>
    </w:p>
    <w:p w:rsidR="003C1EEA" w:rsidRPr="00C41F2E" w:rsidRDefault="003C1EEA" w:rsidP="00C41F2E">
      <w:pPr>
        <w:pStyle w:val="ListParagraph"/>
        <w:spacing w:after="0" w:line="480" w:lineRule="auto"/>
        <w:jc w:val="both"/>
        <w:rPr>
          <w:rFonts w:ascii="Arial" w:hAnsi="Arial" w:cs="Arial"/>
          <w:sz w:val="28"/>
          <w:szCs w:val="28"/>
        </w:rPr>
      </w:pPr>
      <w:proofErr w:type="gramStart"/>
      <w:r w:rsidRPr="00C41F2E">
        <w:rPr>
          <w:rFonts w:ascii="Arial" w:hAnsi="Arial" w:cs="Arial"/>
          <w:sz w:val="28"/>
          <w:szCs w:val="28"/>
          <w:lang w:val="en-GB"/>
        </w:rPr>
        <w:t>local</w:t>
      </w:r>
      <w:proofErr w:type="gramEnd"/>
      <w:r w:rsidRPr="00C41F2E">
        <w:rPr>
          <w:rFonts w:ascii="Arial" w:hAnsi="Arial" w:cs="Arial"/>
          <w:sz w:val="28"/>
          <w:szCs w:val="28"/>
          <w:lang w:val="en-GB"/>
        </w:rPr>
        <w:t xml:space="preserve"> authorities to improve infrastructure.</w:t>
      </w:r>
    </w:p>
    <w:p w:rsidR="00443D01" w:rsidRPr="00326C4A" w:rsidRDefault="00443D01" w:rsidP="00326C4A">
      <w:pPr>
        <w:spacing w:after="0" w:line="480" w:lineRule="auto"/>
        <w:jc w:val="both"/>
        <w:rPr>
          <w:rFonts w:ascii="Arial" w:hAnsi="Arial" w:cs="Arial"/>
          <w:sz w:val="28"/>
          <w:szCs w:val="28"/>
        </w:rPr>
      </w:pPr>
    </w:p>
    <w:p w:rsidR="003C1EEA" w:rsidRPr="00326C4A" w:rsidRDefault="003C1EEA" w:rsidP="00326C4A">
      <w:pPr>
        <w:spacing w:after="0" w:line="480" w:lineRule="auto"/>
        <w:jc w:val="both"/>
        <w:rPr>
          <w:rFonts w:ascii="Arial" w:hAnsi="Arial" w:cs="Arial"/>
          <w:sz w:val="28"/>
          <w:szCs w:val="28"/>
          <w:lang w:val="en-GB"/>
        </w:rPr>
      </w:pPr>
      <w:r w:rsidRPr="00326C4A">
        <w:rPr>
          <w:rFonts w:ascii="Arial" w:hAnsi="Arial" w:cs="Arial"/>
          <w:sz w:val="28"/>
          <w:szCs w:val="28"/>
          <w:lang w:val="en-GB"/>
        </w:rPr>
        <w:t>Programme Director</w:t>
      </w:r>
      <w:r w:rsidR="00E1673F">
        <w:rPr>
          <w:rFonts w:ascii="Arial" w:hAnsi="Arial" w:cs="Arial"/>
          <w:sz w:val="28"/>
          <w:szCs w:val="28"/>
          <w:lang w:val="en-GB"/>
        </w:rPr>
        <w:t>,</w:t>
      </w:r>
    </w:p>
    <w:p w:rsidR="003C1EEA" w:rsidRPr="00326C4A" w:rsidRDefault="003C1EEA" w:rsidP="00326C4A">
      <w:pPr>
        <w:spacing w:after="0" w:line="480" w:lineRule="auto"/>
        <w:jc w:val="both"/>
        <w:rPr>
          <w:rFonts w:ascii="Arial" w:hAnsi="Arial" w:cs="Arial"/>
          <w:sz w:val="28"/>
          <w:szCs w:val="28"/>
          <w:lang w:val="en-GB"/>
        </w:rPr>
      </w:pPr>
      <w:r w:rsidRPr="00326C4A">
        <w:rPr>
          <w:rFonts w:ascii="Arial" w:hAnsi="Arial" w:cs="Arial"/>
          <w:sz w:val="28"/>
          <w:szCs w:val="28"/>
          <w:lang w:val="en-GB"/>
        </w:rPr>
        <w:t>We won’t be doing justice to ourselves and the Councils if we do not mention their roles. As we put them into action we want them to:</w:t>
      </w:r>
    </w:p>
    <w:p w:rsidR="003B75D7" w:rsidRDefault="003C1EEA" w:rsidP="00ED7509">
      <w:pPr>
        <w:pStyle w:val="ListParagraph"/>
        <w:numPr>
          <w:ilvl w:val="0"/>
          <w:numId w:val="9"/>
        </w:numPr>
        <w:spacing w:after="0" w:line="480" w:lineRule="auto"/>
        <w:ind w:left="0" w:firstLine="0"/>
        <w:jc w:val="both"/>
        <w:rPr>
          <w:rFonts w:ascii="Arial" w:hAnsi="Arial" w:cs="Arial"/>
          <w:sz w:val="28"/>
          <w:szCs w:val="28"/>
        </w:rPr>
      </w:pPr>
      <w:r w:rsidRPr="00326C4A">
        <w:rPr>
          <w:rFonts w:ascii="Arial" w:hAnsi="Arial" w:cs="Arial"/>
          <w:sz w:val="28"/>
          <w:szCs w:val="28"/>
        </w:rPr>
        <w:t xml:space="preserve">Act as the implementing structure of road safety </w:t>
      </w:r>
      <w:proofErr w:type="spellStart"/>
      <w:r w:rsidRPr="00326C4A">
        <w:rPr>
          <w:rFonts w:ascii="Arial" w:hAnsi="Arial" w:cs="Arial"/>
          <w:sz w:val="28"/>
          <w:szCs w:val="28"/>
        </w:rPr>
        <w:t>programmes</w:t>
      </w:r>
      <w:proofErr w:type="spellEnd"/>
      <w:r w:rsidRPr="00326C4A">
        <w:rPr>
          <w:rFonts w:ascii="Arial" w:hAnsi="Arial" w:cs="Arial"/>
          <w:sz w:val="28"/>
          <w:szCs w:val="28"/>
        </w:rPr>
        <w:t xml:space="preserve"> at local, </w:t>
      </w:r>
    </w:p>
    <w:p w:rsidR="00ED7509" w:rsidRDefault="003C1EEA" w:rsidP="00ED7509">
      <w:pPr>
        <w:pStyle w:val="ListParagraph"/>
        <w:spacing w:after="0" w:line="480" w:lineRule="auto"/>
        <w:jc w:val="both"/>
        <w:rPr>
          <w:rFonts w:ascii="Arial" w:hAnsi="Arial" w:cs="Arial"/>
          <w:sz w:val="28"/>
          <w:szCs w:val="28"/>
        </w:rPr>
      </w:pPr>
      <w:proofErr w:type="gramStart"/>
      <w:r w:rsidRPr="003B75D7">
        <w:rPr>
          <w:rFonts w:ascii="Arial" w:hAnsi="Arial" w:cs="Arial"/>
          <w:sz w:val="28"/>
          <w:szCs w:val="28"/>
        </w:rPr>
        <w:lastRenderedPageBreak/>
        <w:t>district</w:t>
      </w:r>
      <w:proofErr w:type="gramEnd"/>
      <w:r w:rsidRPr="003B75D7">
        <w:rPr>
          <w:rFonts w:ascii="Arial" w:hAnsi="Arial" w:cs="Arial"/>
          <w:sz w:val="28"/>
          <w:szCs w:val="28"/>
        </w:rPr>
        <w:t xml:space="preserve"> and provincial level;</w:t>
      </w:r>
    </w:p>
    <w:p w:rsidR="00ED7509" w:rsidRDefault="003C1EEA" w:rsidP="00ED7509">
      <w:pPr>
        <w:pStyle w:val="ListParagraph"/>
        <w:numPr>
          <w:ilvl w:val="0"/>
          <w:numId w:val="9"/>
        </w:numPr>
        <w:spacing w:after="0" w:line="480" w:lineRule="auto"/>
        <w:ind w:left="0" w:firstLine="0"/>
        <w:jc w:val="both"/>
        <w:rPr>
          <w:rFonts w:ascii="Arial" w:hAnsi="Arial" w:cs="Arial"/>
          <w:sz w:val="28"/>
          <w:szCs w:val="28"/>
        </w:rPr>
      </w:pPr>
      <w:r w:rsidRPr="00ED7509">
        <w:rPr>
          <w:rFonts w:ascii="Arial" w:hAnsi="Arial" w:cs="Arial"/>
          <w:sz w:val="28"/>
          <w:szCs w:val="28"/>
        </w:rPr>
        <w:t>Facilitate community’s involvement in th</w:t>
      </w:r>
      <w:r w:rsidR="00ED7509">
        <w:rPr>
          <w:rFonts w:ascii="Arial" w:hAnsi="Arial" w:cs="Arial"/>
          <w:sz w:val="28"/>
          <w:szCs w:val="28"/>
        </w:rPr>
        <w:t xml:space="preserve">e development of road safety </w:t>
      </w:r>
    </w:p>
    <w:p w:rsidR="003C1EEA" w:rsidRPr="00ED7509" w:rsidRDefault="00ED7509" w:rsidP="00ED7509">
      <w:pPr>
        <w:pStyle w:val="ListParagraph"/>
        <w:spacing w:after="0" w:line="480" w:lineRule="auto"/>
        <w:ind w:left="0" w:firstLine="720"/>
        <w:jc w:val="both"/>
        <w:rPr>
          <w:rFonts w:ascii="Arial" w:hAnsi="Arial" w:cs="Arial"/>
          <w:sz w:val="28"/>
          <w:szCs w:val="28"/>
        </w:rPr>
      </w:pPr>
      <w:proofErr w:type="gramStart"/>
      <w:r>
        <w:rPr>
          <w:rFonts w:ascii="Arial" w:hAnsi="Arial" w:cs="Arial"/>
          <w:sz w:val="28"/>
          <w:szCs w:val="28"/>
        </w:rPr>
        <w:t>pro</w:t>
      </w:r>
      <w:r w:rsidR="003C1EEA" w:rsidRPr="00ED7509">
        <w:rPr>
          <w:rFonts w:ascii="Arial" w:hAnsi="Arial" w:cs="Arial"/>
          <w:sz w:val="28"/>
          <w:szCs w:val="28"/>
        </w:rPr>
        <w:t>jects</w:t>
      </w:r>
      <w:proofErr w:type="gramEnd"/>
      <w:r w:rsidR="003C1EEA" w:rsidRPr="00ED7509">
        <w:rPr>
          <w:rFonts w:ascii="Arial" w:hAnsi="Arial" w:cs="Arial"/>
          <w:sz w:val="28"/>
          <w:szCs w:val="28"/>
        </w:rPr>
        <w:t>;</w:t>
      </w:r>
    </w:p>
    <w:p w:rsidR="00ED7509" w:rsidRDefault="003C1EEA" w:rsidP="00ED7509">
      <w:pPr>
        <w:pStyle w:val="ListParagraph"/>
        <w:numPr>
          <w:ilvl w:val="0"/>
          <w:numId w:val="9"/>
        </w:numPr>
        <w:spacing w:after="0" w:line="480" w:lineRule="auto"/>
        <w:ind w:left="0" w:firstLine="0"/>
        <w:jc w:val="both"/>
        <w:rPr>
          <w:rFonts w:ascii="Arial" w:hAnsi="Arial" w:cs="Arial"/>
          <w:sz w:val="28"/>
          <w:szCs w:val="28"/>
        </w:rPr>
      </w:pPr>
      <w:r w:rsidRPr="003B75D7">
        <w:rPr>
          <w:rFonts w:ascii="Arial" w:hAnsi="Arial" w:cs="Arial"/>
          <w:sz w:val="28"/>
          <w:szCs w:val="28"/>
        </w:rPr>
        <w:t xml:space="preserve">Assist law enforcement in ensuring compliance with the rules of the </w:t>
      </w:r>
    </w:p>
    <w:p w:rsidR="003C1EEA" w:rsidRPr="003B75D7" w:rsidRDefault="003C1EEA" w:rsidP="00ED7509">
      <w:pPr>
        <w:pStyle w:val="ListParagraph"/>
        <w:spacing w:after="0" w:line="480" w:lineRule="auto"/>
        <w:ind w:left="0" w:firstLine="720"/>
        <w:jc w:val="both"/>
        <w:rPr>
          <w:rFonts w:ascii="Arial" w:hAnsi="Arial" w:cs="Arial"/>
          <w:sz w:val="28"/>
          <w:szCs w:val="28"/>
        </w:rPr>
      </w:pPr>
      <w:proofErr w:type="gramStart"/>
      <w:r w:rsidRPr="003B75D7">
        <w:rPr>
          <w:rFonts w:ascii="Arial" w:hAnsi="Arial" w:cs="Arial"/>
          <w:sz w:val="28"/>
          <w:szCs w:val="28"/>
        </w:rPr>
        <w:t>road</w:t>
      </w:r>
      <w:proofErr w:type="gramEnd"/>
      <w:r w:rsidRPr="003B75D7">
        <w:rPr>
          <w:rFonts w:ascii="Arial" w:hAnsi="Arial" w:cs="Arial"/>
          <w:sz w:val="28"/>
          <w:szCs w:val="28"/>
        </w:rPr>
        <w:t>;</w:t>
      </w:r>
    </w:p>
    <w:p w:rsidR="003C1EEA" w:rsidRPr="003B75D7" w:rsidRDefault="003C1EEA" w:rsidP="00ED7509">
      <w:pPr>
        <w:pStyle w:val="ListParagraph"/>
        <w:numPr>
          <w:ilvl w:val="0"/>
          <w:numId w:val="9"/>
        </w:numPr>
        <w:spacing w:after="0" w:line="480" w:lineRule="auto"/>
        <w:ind w:left="0" w:firstLine="0"/>
        <w:jc w:val="both"/>
        <w:rPr>
          <w:rFonts w:ascii="Arial" w:hAnsi="Arial" w:cs="Arial"/>
          <w:sz w:val="28"/>
          <w:szCs w:val="28"/>
        </w:rPr>
      </w:pPr>
      <w:r w:rsidRPr="003B75D7">
        <w:rPr>
          <w:rFonts w:ascii="Arial" w:hAnsi="Arial" w:cs="Arial"/>
          <w:sz w:val="28"/>
          <w:szCs w:val="28"/>
        </w:rPr>
        <w:t>Mobilize communities to participate in Road Safety activities; and</w:t>
      </w:r>
    </w:p>
    <w:p w:rsidR="00ED7509" w:rsidRDefault="003C1EEA" w:rsidP="00ED7509">
      <w:pPr>
        <w:pStyle w:val="ListParagraph"/>
        <w:numPr>
          <w:ilvl w:val="0"/>
          <w:numId w:val="9"/>
        </w:numPr>
        <w:spacing w:after="0" w:line="480" w:lineRule="auto"/>
        <w:ind w:left="0" w:firstLine="0"/>
        <w:jc w:val="both"/>
        <w:rPr>
          <w:rFonts w:ascii="Arial" w:hAnsi="Arial" w:cs="Arial"/>
          <w:sz w:val="28"/>
          <w:szCs w:val="28"/>
        </w:rPr>
      </w:pPr>
      <w:r w:rsidRPr="003B75D7">
        <w:rPr>
          <w:rFonts w:ascii="Arial" w:hAnsi="Arial" w:cs="Arial"/>
          <w:sz w:val="28"/>
          <w:szCs w:val="28"/>
        </w:rPr>
        <w:t xml:space="preserve">Engage in house to house visits to victims of accidents and crime and </w:t>
      </w:r>
    </w:p>
    <w:p w:rsidR="003C1EEA" w:rsidRPr="003B75D7" w:rsidRDefault="003C1EEA" w:rsidP="00ED7509">
      <w:pPr>
        <w:pStyle w:val="ListParagraph"/>
        <w:spacing w:after="0" w:line="480" w:lineRule="auto"/>
        <w:jc w:val="both"/>
        <w:rPr>
          <w:rFonts w:ascii="Arial" w:hAnsi="Arial" w:cs="Arial"/>
          <w:sz w:val="28"/>
          <w:szCs w:val="28"/>
        </w:rPr>
      </w:pPr>
      <w:proofErr w:type="gramStart"/>
      <w:r w:rsidRPr="003B75D7">
        <w:rPr>
          <w:rFonts w:ascii="Arial" w:hAnsi="Arial" w:cs="Arial"/>
          <w:sz w:val="28"/>
          <w:szCs w:val="28"/>
        </w:rPr>
        <w:t>assist</w:t>
      </w:r>
      <w:proofErr w:type="gramEnd"/>
      <w:r w:rsidRPr="003B75D7">
        <w:rPr>
          <w:rFonts w:ascii="Arial" w:hAnsi="Arial" w:cs="Arial"/>
          <w:sz w:val="28"/>
          <w:szCs w:val="28"/>
        </w:rPr>
        <w:t xml:space="preserve"> and advice communities on how to claim from the Road Accident Fund. </w:t>
      </w:r>
    </w:p>
    <w:p w:rsidR="00E573B2" w:rsidRPr="00326C4A" w:rsidRDefault="00E573B2" w:rsidP="00326C4A">
      <w:pPr>
        <w:spacing w:after="0" w:line="480" w:lineRule="auto"/>
        <w:jc w:val="both"/>
        <w:rPr>
          <w:rFonts w:ascii="Arial" w:hAnsi="Arial" w:cs="Arial"/>
          <w:sz w:val="28"/>
          <w:szCs w:val="28"/>
        </w:rPr>
      </w:pPr>
    </w:p>
    <w:p w:rsidR="00E1673F" w:rsidRDefault="008137EA" w:rsidP="00326C4A">
      <w:pPr>
        <w:spacing w:after="0" w:line="480" w:lineRule="auto"/>
        <w:jc w:val="both"/>
        <w:rPr>
          <w:rFonts w:ascii="Arial" w:hAnsi="Arial" w:cs="Arial"/>
          <w:sz w:val="28"/>
          <w:szCs w:val="28"/>
        </w:rPr>
      </w:pPr>
      <w:proofErr w:type="spellStart"/>
      <w:r>
        <w:rPr>
          <w:rFonts w:ascii="Arial" w:hAnsi="Arial" w:cs="Arial"/>
          <w:sz w:val="28"/>
          <w:szCs w:val="28"/>
        </w:rPr>
        <w:t>Programme</w:t>
      </w:r>
      <w:proofErr w:type="spellEnd"/>
      <w:r>
        <w:rPr>
          <w:rFonts w:ascii="Arial" w:hAnsi="Arial" w:cs="Arial"/>
          <w:sz w:val="28"/>
          <w:szCs w:val="28"/>
        </w:rPr>
        <w:t xml:space="preserve"> Director</w:t>
      </w:r>
      <w:r w:rsidR="00E1673F">
        <w:rPr>
          <w:rFonts w:ascii="Arial" w:hAnsi="Arial" w:cs="Arial"/>
          <w:sz w:val="28"/>
          <w:szCs w:val="28"/>
        </w:rPr>
        <w:t>,</w:t>
      </w:r>
    </w:p>
    <w:p w:rsidR="00B50593" w:rsidRDefault="008137EA" w:rsidP="00326C4A">
      <w:pPr>
        <w:spacing w:after="0" w:line="480" w:lineRule="auto"/>
        <w:jc w:val="both"/>
        <w:rPr>
          <w:rFonts w:ascii="Arial" w:hAnsi="Arial" w:cs="Arial"/>
          <w:sz w:val="28"/>
          <w:szCs w:val="28"/>
        </w:rPr>
      </w:pPr>
      <w:r>
        <w:rPr>
          <w:rFonts w:ascii="Arial" w:hAnsi="Arial" w:cs="Arial"/>
          <w:sz w:val="28"/>
          <w:szCs w:val="28"/>
        </w:rPr>
        <w:t xml:space="preserve">As the </w:t>
      </w:r>
      <w:r w:rsidR="00657D37">
        <w:rPr>
          <w:rFonts w:ascii="Arial" w:hAnsi="Arial" w:cs="Arial"/>
          <w:sz w:val="28"/>
          <w:szCs w:val="28"/>
        </w:rPr>
        <w:t xml:space="preserve">financial </w:t>
      </w:r>
      <w:r>
        <w:rPr>
          <w:rFonts w:ascii="Arial" w:hAnsi="Arial" w:cs="Arial"/>
          <w:sz w:val="28"/>
          <w:szCs w:val="28"/>
        </w:rPr>
        <w:t>year draws to a clo</w:t>
      </w:r>
      <w:r w:rsidR="003C1EEA" w:rsidRPr="00326C4A">
        <w:rPr>
          <w:rFonts w:ascii="Arial" w:hAnsi="Arial" w:cs="Arial"/>
          <w:sz w:val="28"/>
          <w:szCs w:val="28"/>
        </w:rPr>
        <w:t>s</w:t>
      </w:r>
      <w:r>
        <w:rPr>
          <w:rFonts w:ascii="Arial" w:hAnsi="Arial" w:cs="Arial"/>
          <w:sz w:val="28"/>
          <w:szCs w:val="28"/>
        </w:rPr>
        <w:t xml:space="preserve">e, it is important that we inform you about the work we have done in our efforts to </w:t>
      </w:r>
      <w:r w:rsidR="007B14A4">
        <w:rPr>
          <w:rFonts w:ascii="Arial" w:hAnsi="Arial" w:cs="Arial"/>
          <w:sz w:val="28"/>
          <w:szCs w:val="28"/>
        </w:rPr>
        <w:t>win the war against road carnage</w:t>
      </w:r>
      <w:r>
        <w:rPr>
          <w:rFonts w:ascii="Arial" w:hAnsi="Arial" w:cs="Arial"/>
          <w:sz w:val="28"/>
          <w:szCs w:val="28"/>
        </w:rPr>
        <w:t>. We have introduced the high tech Auto</w:t>
      </w:r>
      <w:r w:rsidR="002738A6">
        <w:rPr>
          <w:rFonts w:ascii="Arial" w:hAnsi="Arial" w:cs="Arial"/>
          <w:sz w:val="28"/>
          <w:szCs w:val="28"/>
        </w:rPr>
        <w:t xml:space="preserve">mated Number Plate Recognition (ANPR) </w:t>
      </w:r>
      <w:r>
        <w:rPr>
          <w:rFonts w:ascii="Arial" w:hAnsi="Arial" w:cs="Arial"/>
          <w:sz w:val="28"/>
          <w:szCs w:val="28"/>
        </w:rPr>
        <w:t>system which</w:t>
      </w:r>
      <w:r w:rsidR="003C1EEA" w:rsidRPr="00326C4A">
        <w:rPr>
          <w:rFonts w:ascii="Arial" w:hAnsi="Arial" w:cs="Arial"/>
          <w:sz w:val="28"/>
          <w:szCs w:val="28"/>
        </w:rPr>
        <w:t xml:space="preserve"> </w:t>
      </w:r>
      <w:r>
        <w:rPr>
          <w:rFonts w:ascii="Arial" w:hAnsi="Arial" w:cs="Arial"/>
          <w:sz w:val="28"/>
          <w:szCs w:val="28"/>
        </w:rPr>
        <w:t>track</w:t>
      </w:r>
      <w:r w:rsidR="00B50593">
        <w:rPr>
          <w:rFonts w:ascii="Arial" w:hAnsi="Arial" w:cs="Arial"/>
          <w:sz w:val="28"/>
          <w:szCs w:val="28"/>
        </w:rPr>
        <w:t>s</w:t>
      </w:r>
      <w:r>
        <w:rPr>
          <w:rFonts w:ascii="Arial" w:hAnsi="Arial" w:cs="Arial"/>
          <w:sz w:val="28"/>
          <w:szCs w:val="28"/>
        </w:rPr>
        <w:t xml:space="preserve"> all the outstanding warrants in the province. The ANPR </w:t>
      </w:r>
      <w:r w:rsidR="002738A6">
        <w:rPr>
          <w:rFonts w:ascii="Arial" w:hAnsi="Arial" w:cs="Arial"/>
          <w:sz w:val="28"/>
          <w:szCs w:val="28"/>
        </w:rPr>
        <w:t>system has</w:t>
      </w:r>
      <w:r>
        <w:rPr>
          <w:rFonts w:ascii="Arial" w:hAnsi="Arial" w:cs="Arial"/>
          <w:sz w:val="28"/>
          <w:szCs w:val="28"/>
        </w:rPr>
        <w:t xml:space="preserve"> recorded huge success</w:t>
      </w:r>
      <w:r w:rsidR="002738A6">
        <w:rPr>
          <w:rFonts w:ascii="Arial" w:hAnsi="Arial" w:cs="Arial"/>
          <w:sz w:val="28"/>
          <w:szCs w:val="28"/>
        </w:rPr>
        <w:t xml:space="preserve">es, </w:t>
      </w:r>
      <w:proofErr w:type="gramStart"/>
      <w:r w:rsidR="002738A6">
        <w:rPr>
          <w:rFonts w:ascii="Arial" w:hAnsi="Arial" w:cs="Arial"/>
          <w:sz w:val="28"/>
          <w:szCs w:val="28"/>
        </w:rPr>
        <w:t xml:space="preserve">recovering </w:t>
      </w:r>
      <w:r w:rsidR="00B50593">
        <w:rPr>
          <w:rFonts w:ascii="Arial" w:hAnsi="Arial" w:cs="Arial"/>
          <w:sz w:val="28"/>
          <w:szCs w:val="28"/>
        </w:rPr>
        <w:t xml:space="preserve"> thousands</w:t>
      </w:r>
      <w:proofErr w:type="gramEnd"/>
      <w:r w:rsidR="00B50593">
        <w:rPr>
          <w:rFonts w:ascii="Arial" w:hAnsi="Arial" w:cs="Arial"/>
          <w:sz w:val="28"/>
          <w:szCs w:val="28"/>
        </w:rPr>
        <w:t xml:space="preserve"> of </w:t>
      </w:r>
      <w:proofErr w:type="spellStart"/>
      <w:r w:rsidR="002738A6">
        <w:rPr>
          <w:rFonts w:ascii="Arial" w:hAnsi="Arial" w:cs="Arial"/>
          <w:sz w:val="28"/>
          <w:szCs w:val="28"/>
        </w:rPr>
        <w:t>r</w:t>
      </w:r>
      <w:r w:rsidR="00B50593">
        <w:rPr>
          <w:rFonts w:ascii="Arial" w:hAnsi="Arial" w:cs="Arial"/>
          <w:sz w:val="28"/>
          <w:szCs w:val="28"/>
        </w:rPr>
        <w:t>ands</w:t>
      </w:r>
      <w:proofErr w:type="spellEnd"/>
      <w:r w:rsidR="00B50593">
        <w:rPr>
          <w:rFonts w:ascii="Arial" w:hAnsi="Arial" w:cs="Arial"/>
          <w:sz w:val="28"/>
          <w:szCs w:val="28"/>
        </w:rPr>
        <w:t xml:space="preserve"> in out</w:t>
      </w:r>
      <w:r w:rsidR="002738A6">
        <w:rPr>
          <w:rFonts w:ascii="Arial" w:hAnsi="Arial" w:cs="Arial"/>
          <w:sz w:val="28"/>
          <w:szCs w:val="28"/>
        </w:rPr>
        <w:t>standing warrants</w:t>
      </w:r>
      <w:r w:rsidR="00B50593">
        <w:rPr>
          <w:rFonts w:ascii="Arial" w:hAnsi="Arial" w:cs="Arial"/>
          <w:sz w:val="28"/>
          <w:szCs w:val="28"/>
        </w:rPr>
        <w:t xml:space="preserve">. </w:t>
      </w:r>
    </w:p>
    <w:p w:rsidR="002738A6" w:rsidRDefault="002738A6" w:rsidP="00326C4A">
      <w:pPr>
        <w:spacing w:after="0" w:line="480" w:lineRule="auto"/>
        <w:jc w:val="both"/>
        <w:rPr>
          <w:rFonts w:ascii="Arial" w:hAnsi="Arial" w:cs="Arial"/>
          <w:sz w:val="28"/>
          <w:szCs w:val="28"/>
        </w:rPr>
      </w:pPr>
    </w:p>
    <w:p w:rsidR="00596DB4" w:rsidRDefault="00B50593" w:rsidP="00113B62">
      <w:pPr>
        <w:spacing w:line="480" w:lineRule="auto"/>
        <w:jc w:val="both"/>
        <w:rPr>
          <w:rFonts w:ascii="Arial" w:hAnsi="Arial" w:cs="Arial"/>
          <w:sz w:val="24"/>
          <w:szCs w:val="24"/>
        </w:rPr>
      </w:pPr>
      <w:r>
        <w:rPr>
          <w:rFonts w:ascii="Arial" w:hAnsi="Arial" w:cs="Arial"/>
          <w:sz w:val="28"/>
          <w:szCs w:val="28"/>
        </w:rPr>
        <w:t xml:space="preserve">We have also introduced the </w:t>
      </w:r>
      <w:proofErr w:type="spellStart"/>
      <w:r>
        <w:rPr>
          <w:rFonts w:ascii="Arial" w:hAnsi="Arial" w:cs="Arial"/>
          <w:sz w:val="28"/>
          <w:szCs w:val="28"/>
        </w:rPr>
        <w:t>Computerised</w:t>
      </w:r>
      <w:proofErr w:type="spellEnd"/>
      <w:r>
        <w:rPr>
          <w:rFonts w:ascii="Arial" w:hAnsi="Arial" w:cs="Arial"/>
          <w:sz w:val="28"/>
          <w:szCs w:val="28"/>
        </w:rPr>
        <w:t xml:space="preserve"> Learners </w:t>
      </w:r>
      <w:proofErr w:type="spellStart"/>
      <w:r>
        <w:rPr>
          <w:rFonts w:ascii="Arial" w:hAnsi="Arial" w:cs="Arial"/>
          <w:sz w:val="28"/>
          <w:szCs w:val="28"/>
        </w:rPr>
        <w:t>Licence</w:t>
      </w:r>
      <w:proofErr w:type="spellEnd"/>
      <w:r>
        <w:rPr>
          <w:rFonts w:ascii="Arial" w:hAnsi="Arial" w:cs="Arial"/>
          <w:sz w:val="28"/>
          <w:szCs w:val="28"/>
        </w:rPr>
        <w:t xml:space="preserve"> Test</w:t>
      </w:r>
      <w:r w:rsidR="00C51B80">
        <w:rPr>
          <w:rFonts w:ascii="Arial" w:hAnsi="Arial" w:cs="Arial"/>
          <w:sz w:val="28"/>
          <w:szCs w:val="28"/>
        </w:rPr>
        <w:t xml:space="preserve"> (CLLT’s)</w:t>
      </w:r>
      <w:r>
        <w:rPr>
          <w:rFonts w:ascii="Arial" w:hAnsi="Arial" w:cs="Arial"/>
          <w:sz w:val="28"/>
          <w:szCs w:val="28"/>
        </w:rPr>
        <w:t xml:space="preserve"> </w:t>
      </w:r>
      <w:r w:rsidR="00113B62">
        <w:rPr>
          <w:rFonts w:ascii="Arial" w:hAnsi="Arial" w:cs="Arial"/>
          <w:sz w:val="28"/>
          <w:szCs w:val="28"/>
        </w:rPr>
        <w:t xml:space="preserve">in five </w:t>
      </w:r>
      <w:r w:rsidR="00514A70">
        <w:rPr>
          <w:rFonts w:ascii="Arial" w:hAnsi="Arial" w:cs="Arial"/>
          <w:sz w:val="28"/>
          <w:szCs w:val="28"/>
        </w:rPr>
        <w:t>D</w:t>
      </w:r>
      <w:r w:rsidR="00113B62">
        <w:rPr>
          <w:rFonts w:ascii="Arial" w:hAnsi="Arial" w:cs="Arial"/>
          <w:sz w:val="28"/>
          <w:szCs w:val="28"/>
        </w:rPr>
        <w:t xml:space="preserve">riving </w:t>
      </w:r>
      <w:proofErr w:type="spellStart"/>
      <w:r w:rsidR="00514A70">
        <w:rPr>
          <w:rFonts w:ascii="Arial" w:hAnsi="Arial" w:cs="Arial"/>
          <w:sz w:val="28"/>
          <w:szCs w:val="28"/>
        </w:rPr>
        <w:t>L</w:t>
      </w:r>
      <w:r w:rsidR="00113B62">
        <w:rPr>
          <w:rFonts w:ascii="Arial" w:hAnsi="Arial" w:cs="Arial"/>
          <w:sz w:val="28"/>
          <w:szCs w:val="28"/>
        </w:rPr>
        <w:t>icence</w:t>
      </w:r>
      <w:proofErr w:type="spellEnd"/>
      <w:r w:rsidR="00113B62">
        <w:rPr>
          <w:rFonts w:ascii="Arial" w:hAnsi="Arial" w:cs="Arial"/>
          <w:sz w:val="28"/>
          <w:szCs w:val="28"/>
        </w:rPr>
        <w:t xml:space="preserve"> Testing </w:t>
      </w:r>
      <w:proofErr w:type="spellStart"/>
      <w:r w:rsidR="00113B62">
        <w:rPr>
          <w:rFonts w:ascii="Arial" w:hAnsi="Arial" w:cs="Arial"/>
          <w:sz w:val="28"/>
          <w:szCs w:val="28"/>
        </w:rPr>
        <w:t>Centres</w:t>
      </w:r>
      <w:proofErr w:type="spellEnd"/>
      <w:r w:rsidR="00113B62">
        <w:rPr>
          <w:rFonts w:ascii="Arial" w:hAnsi="Arial" w:cs="Arial"/>
          <w:sz w:val="28"/>
          <w:szCs w:val="28"/>
        </w:rPr>
        <w:t xml:space="preserve"> in order to fight corruption </w:t>
      </w:r>
      <w:r w:rsidR="00113B62">
        <w:rPr>
          <w:rFonts w:ascii="Arial" w:hAnsi="Arial" w:cs="Arial"/>
          <w:sz w:val="28"/>
          <w:szCs w:val="28"/>
        </w:rPr>
        <w:lastRenderedPageBreak/>
        <w:t xml:space="preserve">in the driving </w:t>
      </w:r>
      <w:proofErr w:type="spellStart"/>
      <w:r w:rsidR="00113B62">
        <w:rPr>
          <w:rFonts w:ascii="Arial" w:hAnsi="Arial" w:cs="Arial"/>
          <w:sz w:val="28"/>
          <w:szCs w:val="28"/>
        </w:rPr>
        <w:t>licence</w:t>
      </w:r>
      <w:proofErr w:type="spellEnd"/>
      <w:r w:rsidR="00113B62">
        <w:rPr>
          <w:rFonts w:ascii="Arial" w:hAnsi="Arial" w:cs="Arial"/>
          <w:sz w:val="28"/>
          <w:szCs w:val="28"/>
        </w:rPr>
        <w:t xml:space="preserve"> environment. </w:t>
      </w:r>
      <w:r w:rsidR="00C51B80">
        <w:rPr>
          <w:rFonts w:ascii="Arial" w:hAnsi="Arial" w:cs="Arial"/>
          <w:sz w:val="28"/>
          <w:szCs w:val="28"/>
        </w:rPr>
        <w:t xml:space="preserve"> We currently have 10</w:t>
      </w:r>
      <w:r w:rsidR="00113B62">
        <w:rPr>
          <w:rFonts w:ascii="Arial" w:hAnsi="Arial" w:cs="Arial"/>
          <w:sz w:val="28"/>
          <w:szCs w:val="28"/>
        </w:rPr>
        <w:t xml:space="preserve"> CLLT’s </w:t>
      </w:r>
      <w:r w:rsidR="00C51B80">
        <w:rPr>
          <w:rFonts w:ascii="Arial" w:hAnsi="Arial" w:cs="Arial"/>
          <w:sz w:val="28"/>
          <w:szCs w:val="28"/>
        </w:rPr>
        <w:t>functioning</w:t>
      </w:r>
      <w:r w:rsidR="00CA05F2">
        <w:rPr>
          <w:rFonts w:ascii="Arial" w:hAnsi="Arial" w:cs="Arial"/>
          <w:sz w:val="28"/>
          <w:szCs w:val="28"/>
        </w:rPr>
        <w:t xml:space="preserve"> and five more will be completed by the end of this financial year.  </w:t>
      </w:r>
      <w:r w:rsidR="00113B62">
        <w:rPr>
          <w:rFonts w:ascii="Arial" w:hAnsi="Arial" w:cs="Arial"/>
          <w:sz w:val="28"/>
          <w:szCs w:val="28"/>
        </w:rPr>
        <w:t>This system replaces the manual system which was prone to corruption and ended up putting unqualified drivers on our roads</w:t>
      </w:r>
      <w:r w:rsidR="00514A70">
        <w:rPr>
          <w:rFonts w:ascii="Arial" w:hAnsi="Arial" w:cs="Arial"/>
          <w:sz w:val="28"/>
          <w:szCs w:val="28"/>
        </w:rPr>
        <w:t xml:space="preserve"> resulting in most of them causing serious and fatal accidents. This had to stop. </w:t>
      </w:r>
    </w:p>
    <w:p w:rsidR="006D6725" w:rsidRPr="00113B62" w:rsidRDefault="006D6725" w:rsidP="00113B62">
      <w:pPr>
        <w:spacing w:line="480" w:lineRule="auto"/>
        <w:jc w:val="both"/>
        <w:rPr>
          <w:rFonts w:ascii="Arial" w:hAnsi="Arial" w:cs="Arial"/>
          <w:sz w:val="24"/>
          <w:szCs w:val="24"/>
        </w:rPr>
      </w:pPr>
    </w:p>
    <w:p w:rsidR="00E1673F" w:rsidRDefault="00B50593" w:rsidP="00326C4A">
      <w:pPr>
        <w:spacing w:after="0" w:line="480" w:lineRule="auto"/>
        <w:jc w:val="both"/>
        <w:rPr>
          <w:rFonts w:ascii="Arial" w:hAnsi="Arial" w:cs="Arial"/>
          <w:sz w:val="28"/>
          <w:szCs w:val="28"/>
        </w:rPr>
      </w:pPr>
      <w:proofErr w:type="spellStart"/>
      <w:r>
        <w:rPr>
          <w:rFonts w:ascii="Arial" w:hAnsi="Arial" w:cs="Arial"/>
          <w:sz w:val="28"/>
          <w:szCs w:val="28"/>
        </w:rPr>
        <w:t>Programme</w:t>
      </w:r>
      <w:proofErr w:type="spellEnd"/>
      <w:r>
        <w:rPr>
          <w:rFonts w:ascii="Arial" w:hAnsi="Arial" w:cs="Arial"/>
          <w:sz w:val="28"/>
          <w:szCs w:val="28"/>
        </w:rPr>
        <w:t xml:space="preserve"> Director</w:t>
      </w:r>
      <w:r w:rsidR="00E1673F">
        <w:rPr>
          <w:rFonts w:ascii="Arial" w:hAnsi="Arial" w:cs="Arial"/>
          <w:sz w:val="28"/>
          <w:szCs w:val="28"/>
        </w:rPr>
        <w:t>,</w:t>
      </w:r>
    </w:p>
    <w:p w:rsidR="00C37E12" w:rsidRDefault="00B50593" w:rsidP="00326C4A">
      <w:pPr>
        <w:spacing w:after="0" w:line="480" w:lineRule="auto"/>
        <w:jc w:val="both"/>
        <w:rPr>
          <w:rFonts w:ascii="Arial" w:hAnsi="Arial" w:cs="Arial"/>
          <w:sz w:val="28"/>
          <w:szCs w:val="28"/>
        </w:rPr>
      </w:pPr>
      <w:r>
        <w:rPr>
          <w:rFonts w:ascii="Arial" w:hAnsi="Arial" w:cs="Arial"/>
          <w:sz w:val="28"/>
          <w:szCs w:val="28"/>
        </w:rPr>
        <w:t>As the Easter holidays are approaching, we will ensure that our roads become safe</w:t>
      </w:r>
      <w:r w:rsidR="00FE1542">
        <w:rPr>
          <w:rFonts w:ascii="Arial" w:hAnsi="Arial" w:cs="Arial"/>
          <w:sz w:val="28"/>
          <w:szCs w:val="28"/>
        </w:rPr>
        <w:t>r</w:t>
      </w:r>
      <w:r>
        <w:rPr>
          <w:rFonts w:ascii="Arial" w:hAnsi="Arial" w:cs="Arial"/>
          <w:sz w:val="28"/>
          <w:szCs w:val="28"/>
        </w:rPr>
        <w:t xml:space="preserve"> for </w:t>
      </w:r>
      <w:r w:rsidR="00C37E12">
        <w:rPr>
          <w:rFonts w:ascii="Arial" w:hAnsi="Arial" w:cs="Arial"/>
          <w:sz w:val="28"/>
          <w:szCs w:val="28"/>
        </w:rPr>
        <w:t xml:space="preserve">all road users. Through Operation </w:t>
      </w:r>
      <w:proofErr w:type="spellStart"/>
      <w:r w:rsidR="00C37E12">
        <w:rPr>
          <w:rFonts w:ascii="Arial" w:hAnsi="Arial" w:cs="Arial"/>
          <w:sz w:val="28"/>
          <w:szCs w:val="28"/>
        </w:rPr>
        <w:t>Dumbu</w:t>
      </w:r>
      <w:proofErr w:type="spellEnd"/>
      <w:r w:rsidR="00C37E12">
        <w:rPr>
          <w:rFonts w:ascii="Arial" w:hAnsi="Arial" w:cs="Arial"/>
          <w:sz w:val="28"/>
          <w:szCs w:val="28"/>
        </w:rPr>
        <w:t>, we will have all our traffic officers out in full force</w:t>
      </w:r>
      <w:r w:rsidR="000C7A5C">
        <w:rPr>
          <w:rFonts w:ascii="Arial" w:hAnsi="Arial" w:cs="Arial"/>
          <w:sz w:val="28"/>
          <w:szCs w:val="28"/>
        </w:rPr>
        <w:t>.</w:t>
      </w:r>
      <w:r w:rsidR="00C37E12">
        <w:rPr>
          <w:rFonts w:ascii="Arial" w:hAnsi="Arial" w:cs="Arial"/>
          <w:sz w:val="28"/>
          <w:szCs w:val="28"/>
        </w:rPr>
        <w:t xml:space="preserve"> We will utilize all our marked and unmarked vehicles as well as the</w:t>
      </w:r>
      <w:r w:rsidR="003C1EEA" w:rsidRPr="00326C4A">
        <w:rPr>
          <w:rFonts w:ascii="Arial" w:hAnsi="Arial" w:cs="Arial"/>
          <w:sz w:val="28"/>
          <w:szCs w:val="28"/>
        </w:rPr>
        <w:t xml:space="preserve"> </w:t>
      </w:r>
      <w:r w:rsidR="00C37E12">
        <w:rPr>
          <w:rFonts w:ascii="Arial" w:hAnsi="Arial" w:cs="Arial"/>
          <w:sz w:val="28"/>
          <w:szCs w:val="28"/>
        </w:rPr>
        <w:t>Moving Violation Recorders and the Automated Number Plate Recognition vehicles. There will be no escape route for anyone planning to violate the rules of the roads in the province.</w:t>
      </w:r>
    </w:p>
    <w:p w:rsidR="00E1673F" w:rsidRDefault="00E1673F" w:rsidP="00326C4A">
      <w:pPr>
        <w:spacing w:after="0" w:line="480" w:lineRule="auto"/>
        <w:jc w:val="both"/>
        <w:rPr>
          <w:rFonts w:ascii="Arial" w:hAnsi="Arial" w:cs="Arial"/>
          <w:sz w:val="28"/>
          <w:szCs w:val="28"/>
        </w:rPr>
      </w:pPr>
    </w:p>
    <w:p w:rsidR="00E1673F" w:rsidRDefault="00C37E12" w:rsidP="00326C4A">
      <w:pPr>
        <w:spacing w:after="0" w:line="480" w:lineRule="auto"/>
        <w:jc w:val="both"/>
        <w:rPr>
          <w:rFonts w:ascii="Arial" w:hAnsi="Arial" w:cs="Arial"/>
          <w:sz w:val="28"/>
          <w:szCs w:val="28"/>
        </w:rPr>
      </w:pPr>
      <w:proofErr w:type="spellStart"/>
      <w:r>
        <w:rPr>
          <w:rFonts w:ascii="Arial" w:hAnsi="Arial" w:cs="Arial"/>
          <w:sz w:val="28"/>
          <w:szCs w:val="28"/>
        </w:rPr>
        <w:t>Programme</w:t>
      </w:r>
      <w:proofErr w:type="spellEnd"/>
      <w:r>
        <w:rPr>
          <w:rFonts w:ascii="Arial" w:hAnsi="Arial" w:cs="Arial"/>
          <w:sz w:val="28"/>
          <w:szCs w:val="28"/>
        </w:rPr>
        <w:t xml:space="preserve"> Director</w:t>
      </w:r>
      <w:r w:rsidR="00E1673F">
        <w:rPr>
          <w:rFonts w:ascii="Arial" w:hAnsi="Arial" w:cs="Arial"/>
          <w:sz w:val="28"/>
          <w:szCs w:val="28"/>
        </w:rPr>
        <w:t>,</w:t>
      </w:r>
    </w:p>
    <w:p w:rsidR="003C1EEA" w:rsidRPr="00326C4A" w:rsidRDefault="00C37E12" w:rsidP="00326C4A">
      <w:pPr>
        <w:spacing w:after="0" w:line="480" w:lineRule="auto"/>
        <w:jc w:val="both"/>
        <w:rPr>
          <w:rFonts w:ascii="Arial" w:hAnsi="Arial" w:cs="Arial"/>
          <w:sz w:val="28"/>
          <w:szCs w:val="28"/>
        </w:rPr>
      </w:pPr>
      <w:r>
        <w:rPr>
          <w:rFonts w:ascii="Arial" w:hAnsi="Arial" w:cs="Arial"/>
          <w:sz w:val="28"/>
          <w:szCs w:val="28"/>
        </w:rPr>
        <w:t xml:space="preserve">As the </w:t>
      </w:r>
      <w:r w:rsidR="003C1EEA" w:rsidRPr="00326C4A">
        <w:rPr>
          <w:rFonts w:ascii="Arial" w:hAnsi="Arial" w:cs="Arial"/>
          <w:sz w:val="28"/>
          <w:szCs w:val="28"/>
        </w:rPr>
        <w:t xml:space="preserve">MEC responsible for the Department of Roads and Transport, I assure the Council that we are here for </w:t>
      </w:r>
      <w:r w:rsidR="00951892">
        <w:rPr>
          <w:rFonts w:ascii="Arial" w:hAnsi="Arial" w:cs="Arial"/>
          <w:sz w:val="28"/>
          <w:szCs w:val="28"/>
        </w:rPr>
        <w:t>support</w:t>
      </w:r>
      <w:r w:rsidR="00BF525E">
        <w:rPr>
          <w:rFonts w:ascii="Arial" w:hAnsi="Arial" w:cs="Arial"/>
          <w:sz w:val="28"/>
          <w:szCs w:val="28"/>
        </w:rPr>
        <w:t xml:space="preserve">.  </w:t>
      </w:r>
      <w:r w:rsidR="003C1EEA" w:rsidRPr="00326C4A">
        <w:rPr>
          <w:rFonts w:ascii="Arial" w:hAnsi="Arial" w:cs="Arial"/>
          <w:sz w:val="28"/>
          <w:szCs w:val="28"/>
        </w:rPr>
        <w:t xml:space="preserve">We </w:t>
      </w:r>
      <w:proofErr w:type="gramStart"/>
      <w:r w:rsidR="003C1EEA" w:rsidRPr="00326C4A">
        <w:rPr>
          <w:rFonts w:ascii="Arial" w:hAnsi="Arial" w:cs="Arial"/>
          <w:sz w:val="28"/>
          <w:szCs w:val="28"/>
        </w:rPr>
        <w:t>have</w:t>
      </w:r>
      <w:proofErr w:type="gramEnd"/>
      <w:r w:rsidR="003C1EEA" w:rsidRPr="00326C4A">
        <w:rPr>
          <w:rFonts w:ascii="Arial" w:hAnsi="Arial" w:cs="Arial"/>
          <w:sz w:val="28"/>
          <w:szCs w:val="28"/>
        </w:rPr>
        <w:t xml:space="preserve"> an open door policy and should you encounter obstacles along the way do not hesitate to approach us for assistance. We promise you that we will walk every step of </w:t>
      </w:r>
      <w:r w:rsidR="003C1EEA" w:rsidRPr="00326C4A">
        <w:rPr>
          <w:rFonts w:ascii="Arial" w:hAnsi="Arial" w:cs="Arial"/>
          <w:sz w:val="28"/>
          <w:szCs w:val="28"/>
        </w:rPr>
        <w:lastRenderedPageBreak/>
        <w:t xml:space="preserve">the way with you to ensure that our province’s roads become the one of the safest in the country. </w:t>
      </w:r>
    </w:p>
    <w:p w:rsidR="003C1EEA" w:rsidRPr="00326C4A" w:rsidRDefault="003C1EEA" w:rsidP="00326C4A">
      <w:pPr>
        <w:spacing w:after="0" w:line="480" w:lineRule="auto"/>
        <w:jc w:val="both"/>
        <w:rPr>
          <w:rFonts w:ascii="Arial" w:hAnsi="Arial" w:cs="Arial"/>
          <w:sz w:val="28"/>
          <w:szCs w:val="28"/>
        </w:rPr>
      </w:pPr>
    </w:p>
    <w:p w:rsidR="003C1EEA" w:rsidRPr="00326C4A" w:rsidRDefault="003C1EEA" w:rsidP="00326C4A">
      <w:pPr>
        <w:spacing w:after="0" w:line="480" w:lineRule="auto"/>
        <w:jc w:val="both"/>
        <w:rPr>
          <w:rFonts w:ascii="Arial" w:hAnsi="Arial" w:cs="Arial"/>
          <w:sz w:val="28"/>
          <w:szCs w:val="28"/>
        </w:rPr>
      </w:pPr>
      <w:r w:rsidRPr="00326C4A">
        <w:rPr>
          <w:rFonts w:ascii="Arial" w:hAnsi="Arial" w:cs="Arial"/>
          <w:sz w:val="28"/>
          <w:szCs w:val="28"/>
        </w:rPr>
        <w:t>Together, working harder, smarter and faster, we can make our roads safe in order to protect the precious lives of all our people.</w:t>
      </w:r>
    </w:p>
    <w:p w:rsidR="003C1EEA" w:rsidRPr="00326C4A" w:rsidRDefault="003C1EEA" w:rsidP="00326C4A">
      <w:pPr>
        <w:spacing w:after="0" w:line="480" w:lineRule="auto"/>
        <w:jc w:val="both"/>
        <w:rPr>
          <w:rFonts w:ascii="Arial" w:hAnsi="Arial" w:cs="Arial"/>
          <w:sz w:val="28"/>
          <w:szCs w:val="28"/>
        </w:rPr>
      </w:pPr>
    </w:p>
    <w:p w:rsidR="003C1EEA" w:rsidRPr="00326C4A" w:rsidRDefault="003C1EEA" w:rsidP="00326C4A">
      <w:pPr>
        <w:spacing w:after="0" w:line="480" w:lineRule="auto"/>
        <w:jc w:val="both"/>
        <w:rPr>
          <w:rFonts w:ascii="Arial" w:hAnsi="Arial" w:cs="Arial"/>
          <w:sz w:val="28"/>
          <w:szCs w:val="28"/>
        </w:rPr>
      </w:pPr>
      <w:r w:rsidRPr="00326C4A">
        <w:rPr>
          <w:rFonts w:ascii="Arial" w:hAnsi="Arial" w:cs="Arial"/>
          <w:sz w:val="28"/>
          <w:szCs w:val="28"/>
        </w:rPr>
        <w:t>Thank you</w:t>
      </w:r>
    </w:p>
    <w:p w:rsidR="003C1EEA" w:rsidRPr="00326C4A" w:rsidRDefault="003C1EEA" w:rsidP="003C1EEA">
      <w:pPr>
        <w:spacing w:after="0" w:line="360" w:lineRule="auto"/>
        <w:jc w:val="both"/>
        <w:rPr>
          <w:rFonts w:ascii="Arial" w:hAnsi="Arial" w:cs="Arial"/>
          <w:sz w:val="28"/>
          <w:szCs w:val="28"/>
        </w:rPr>
      </w:pPr>
    </w:p>
    <w:sectPr w:rsidR="003C1EEA" w:rsidRPr="00326C4A" w:rsidSect="00ED7509">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6A29" w:rsidRDefault="008B6A29" w:rsidP="002D5E53">
      <w:pPr>
        <w:spacing w:after="0" w:line="240" w:lineRule="auto"/>
      </w:pPr>
      <w:r>
        <w:separator/>
      </w:r>
    </w:p>
  </w:endnote>
  <w:endnote w:type="continuationSeparator" w:id="0">
    <w:p w:rsidR="008B6A29" w:rsidRDefault="008B6A29" w:rsidP="002D5E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098658"/>
      <w:docPartObj>
        <w:docPartGallery w:val="Page Numbers (Bottom of Page)"/>
        <w:docPartUnique/>
      </w:docPartObj>
    </w:sdtPr>
    <w:sdtContent>
      <w:p w:rsidR="00B50593" w:rsidRDefault="00362C91">
        <w:pPr>
          <w:pStyle w:val="Footer"/>
          <w:jc w:val="right"/>
        </w:pPr>
        <w:fldSimple w:instr=" PAGE   \* MERGEFORMAT ">
          <w:r w:rsidR="00BF525E">
            <w:rPr>
              <w:noProof/>
            </w:rPr>
            <w:t>6</w:t>
          </w:r>
        </w:fldSimple>
      </w:p>
    </w:sdtContent>
  </w:sdt>
  <w:p w:rsidR="00B50593" w:rsidRDefault="00B5059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6A29" w:rsidRDefault="008B6A29" w:rsidP="002D5E53">
      <w:pPr>
        <w:spacing w:after="0" w:line="240" w:lineRule="auto"/>
      </w:pPr>
      <w:r>
        <w:separator/>
      </w:r>
    </w:p>
  </w:footnote>
  <w:footnote w:type="continuationSeparator" w:id="0">
    <w:p w:rsidR="008B6A29" w:rsidRDefault="008B6A29" w:rsidP="002D5E5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C0F8A"/>
    <w:multiLevelType w:val="hybridMultilevel"/>
    <w:tmpl w:val="91640C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nsid w:val="21D63970"/>
    <w:multiLevelType w:val="hybridMultilevel"/>
    <w:tmpl w:val="8A8A52CC"/>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9F66E14"/>
    <w:multiLevelType w:val="hybridMultilevel"/>
    <w:tmpl w:val="0F84AF72"/>
    <w:lvl w:ilvl="0" w:tplc="B98E0616">
      <w:start w:val="1"/>
      <w:numFmt w:val="bullet"/>
      <w:lvlText w:val="•"/>
      <w:lvlJc w:val="left"/>
      <w:pPr>
        <w:ind w:left="720" w:hanging="360"/>
      </w:pPr>
      <w:rPr>
        <w:rFonts w:ascii="Arial" w:hAnsi="Aria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nsid w:val="58F15EC4"/>
    <w:multiLevelType w:val="hybridMultilevel"/>
    <w:tmpl w:val="9A2628F6"/>
    <w:lvl w:ilvl="0" w:tplc="541C0F84">
      <w:start w:val="1"/>
      <w:numFmt w:val="bullet"/>
      <w:lvlText w:val="•"/>
      <w:lvlJc w:val="left"/>
      <w:pPr>
        <w:tabs>
          <w:tab w:val="num" w:pos="720"/>
        </w:tabs>
        <w:ind w:left="720" w:hanging="360"/>
      </w:pPr>
      <w:rPr>
        <w:rFonts w:ascii="Arial" w:hAnsi="Arial" w:hint="default"/>
      </w:rPr>
    </w:lvl>
    <w:lvl w:ilvl="1" w:tplc="ADDEC91C">
      <w:start w:val="1"/>
      <w:numFmt w:val="bullet"/>
      <w:lvlText w:val="•"/>
      <w:lvlJc w:val="left"/>
      <w:pPr>
        <w:tabs>
          <w:tab w:val="num" w:pos="1440"/>
        </w:tabs>
        <w:ind w:left="1440" w:hanging="360"/>
      </w:pPr>
      <w:rPr>
        <w:rFonts w:ascii="Arial" w:hAnsi="Arial" w:hint="default"/>
      </w:rPr>
    </w:lvl>
    <w:lvl w:ilvl="2" w:tplc="EFB23E1C" w:tentative="1">
      <w:start w:val="1"/>
      <w:numFmt w:val="bullet"/>
      <w:lvlText w:val="•"/>
      <w:lvlJc w:val="left"/>
      <w:pPr>
        <w:tabs>
          <w:tab w:val="num" w:pos="2160"/>
        </w:tabs>
        <w:ind w:left="2160" w:hanging="360"/>
      </w:pPr>
      <w:rPr>
        <w:rFonts w:ascii="Arial" w:hAnsi="Arial" w:hint="default"/>
      </w:rPr>
    </w:lvl>
    <w:lvl w:ilvl="3" w:tplc="0D56FFEA" w:tentative="1">
      <w:start w:val="1"/>
      <w:numFmt w:val="bullet"/>
      <w:lvlText w:val="•"/>
      <w:lvlJc w:val="left"/>
      <w:pPr>
        <w:tabs>
          <w:tab w:val="num" w:pos="2880"/>
        </w:tabs>
        <w:ind w:left="2880" w:hanging="360"/>
      </w:pPr>
      <w:rPr>
        <w:rFonts w:ascii="Arial" w:hAnsi="Arial" w:hint="default"/>
      </w:rPr>
    </w:lvl>
    <w:lvl w:ilvl="4" w:tplc="4C5492A0" w:tentative="1">
      <w:start w:val="1"/>
      <w:numFmt w:val="bullet"/>
      <w:lvlText w:val="•"/>
      <w:lvlJc w:val="left"/>
      <w:pPr>
        <w:tabs>
          <w:tab w:val="num" w:pos="3600"/>
        </w:tabs>
        <w:ind w:left="3600" w:hanging="360"/>
      </w:pPr>
      <w:rPr>
        <w:rFonts w:ascii="Arial" w:hAnsi="Arial" w:hint="default"/>
      </w:rPr>
    </w:lvl>
    <w:lvl w:ilvl="5" w:tplc="A9D8408A" w:tentative="1">
      <w:start w:val="1"/>
      <w:numFmt w:val="bullet"/>
      <w:lvlText w:val="•"/>
      <w:lvlJc w:val="left"/>
      <w:pPr>
        <w:tabs>
          <w:tab w:val="num" w:pos="4320"/>
        </w:tabs>
        <w:ind w:left="4320" w:hanging="360"/>
      </w:pPr>
      <w:rPr>
        <w:rFonts w:ascii="Arial" w:hAnsi="Arial" w:hint="default"/>
      </w:rPr>
    </w:lvl>
    <w:lvl w:ilvl="6" w:tplc="652808FE" w:tentative="1">
      <w:start w:val="1"/>
      <w:numFmt w:val="bullet"/>
      <w:lvlText w:val="•"/>
      <w:lvlJc w:val="left"/>
      <w:pPr>
        <w:tabs>
          <w:tab w:val="num" w:pos="5040"/>
        </w:tabs>
        <w:ind w:left="5040" w:hanging="360"/>
      </w:pPr>
      <w:rPr>
        <w:rFonts w:ascii="Arial" w:hAnsi="Arial" w:hint="default"/>
      </w:rPr>
    </w:lvl>
    <w:lvl w:ilvl="7" w:tplc="61E03278" w:tentative="1">
      <w:start w:val="1"/>
      <w:numFmt w:val="bullet"/>
      <w:lvlText w:val="•"/>
      <w:lvlJc w:val="left"/>
      <w:pPr>
        <w:tabs>
          <w:tab w:val="num" w:pos="5760"/>
        </w:tabs>
        <w:ind w:left="5760" w:hanging="360"/>
      </w:pPr>
      <w:rPr>
        <w:rFonts w:ascii="Arial" w:hAnsi="Arial" w:hint="default"/>
      </w:rPr>
    </w:lvl>
    <w:lvl w:ilvl="8" w:tplc="7D9C32D4" w:tentative="1">
      <w:start w:val="1"/>
      <w:numFmt w:val="bullet"/>
      <w:lvlText w:val="•"/>
      <w:lvlJc w:val="left"/>
      <w:pPr>
        <w:tabs>
          <w:tab w:val="num" w:pos="6480"/>
        </w:tabs>
        <w:ind w:left="6480" w:hanging="360"/>
      </w:pPr>
      <w:rPr>
        <w:rFonts w:ascii="Arial" w:hAnsi="Arial" w:hint="default"/>
      </w:rPr>
    </w:lvl>
  </w:abstractNum>
  <w:abstractNum w:abstractNumId="4">
    <w:nsid w:val="5AD564DF"/>
    <w:multiLevelType w:val="hybridMultilevel"/>
    <w:tmpl w:val="073A797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nsid w:val="627C7A71"/>
    <w:multiLevelType w:val="hybridMultilevel"/>
    <w:tmpl w:val="DDE8930C"/>
    <w:lvl w:ilvl="0" w:tplc="B98E0616">
      <w:start w:val="1"/>
      <w:numFmt w:val="bullet"/>
      <w:lvlText w:val="•"/>
      <w:lvlJc w:val="left"/>
      <w:pPr>
        <w:tabs>
          <w:tab w:val="num" w:pos="3600"/>
        </w:tabs>
        <w:ind w:left="3600" w:hanging="360"/>
      </w:pPr>
      <w:rPr>
        <w:rFonts w:ascii="Arial" w:hAnsi="Arial" w:hint="default"/>
      </w:rPr>
    </w:lvl>
    <w:lvl w:ilvl="1" w:tplc="DCCCFF8E">
      <w:start w:val="1"/>
      <w:numFmt w:val="bullet"/>
      <w:lvlText w:val="•"/>
      <w:lvlJc w:val="left"/>
      <w:pPr>
        <w:tabs>
          <w:tab w:val="num" w:pos="4320"/>
        </w:tabs>
        <w:ind w:left="4320" w:hanging="360"/>
      </w:pPr>
      <w:rPr>
        <w:rFonts w:ascii="Arial" w:hAnsi="Arial" w:hint="default"/>
      </w:rPr>
    </w:lvl>
    <w:lvl w:ilvl="2" w:tplc="825210CC" w:tentative="1">
      <w:start w:val="1"/>
      <w:numFmt w:val="bullet"/>
      <w:lvlText w:val="•"/>
      <w:lvlJc w:val="left"/>
      <w:pPr>
        <w:tabs>
          <w:tab w:val="num" w:pos="5040"/>
        </w:tabs>
        <w:ind w:left="5040" w:hanging="360"/>
      </w:pPr>
      <w:rPr>
        <w:rFonts w:ascii="Arial" w:hAnsi="Arial" w:hint="default"/>
      </w:rPr>
    </w:lvl>
    <w:lvl w:ilvl="3" w:tplc="C9A8F092" w:tentative="1">
      <w:start w:val="1"/>
      <w:numFmt w:val="bullet"/>
      <w:lvlText w:val="•"/>
      <w:lvlJc w:val="left"/>
      <w:pPr>
        <w:tabs>
          <w:tab w:val="num" w:pos="5760"/>
        </w:tabs>
        <w:ind w:left="5760" w:hanging="360"/>
      </w:pPr>
      <w:rPr>
        <w:rFonts w:ascii="Arial" w:hAnsi="Arial" w:hint="default"/>
      </w:rPr>
    </w:lvl>
    <w:lvl w:ilvl="4" w:tplc="C1706E9A" w:tentative="1">
      <w:start w:val="1"/>
      <w:numFmt w:val="bullet"/>
      <w:lvlText w:val="•"/>
      <w:lvlJc w:val="left"/>
      <w:pPr>
        <w:tabs>
          <w:tab w:val="num" w:pos="6480"/>
        </w:tabs>
        <w:ind w:left="6480" w:hanging="360"/>
      </w:pPr>
      <w:rPr>
        <w:rFonts w:ascii="Arial" w:hAnsi="Arial" w:hint="default"/>
      </w:rPr>
    </w:lvl>
    <w:lvl w:ilvl="5" w:tplc="71842D8C" w:tentative="1">
      <w:start w:val="1"/>
      <w:numFmt w:val="bullet"/>
      <w:lvlText w:val="•"/>
      <w:lvlJc w:val="left"/>
      <w:pPr>
        <w:tabs>
          <w:tab w:val="num" w:pos="7200"/>
        </w:tabs>
        <w:ind w:left="7200" w:hanging="360"/>
      </w:pPr>
      <w:rPr>
        <w:rFonts w:ascii="Arial" w:hAnsi="Arial" w:hint="default"/>
      </w:rPr>
    </w:lvl>
    <w:lvl w:ilvl="6" w:tplc="D3920612" w:tentative="1">
      <w:start w:val="1"/>
      <w:numFmt w:val="bullet"/>
      <w:lvlText w:val="•"/>
      <w:lvlJc w:val="left"/>
      <w:pPr>
        <w:tabs>
          <w:tab w:val="num" w:pos="7920"/>
        </w:tabs>
        <w:ind w:left="7920" w:hanging="360"/>
      </w:pPr>
      <w:rPr>
        <w:rFonts w:ascii="Arial" w:hAnsi="Arial" w:hint="default"/>
      </w:rPr>
    </w:lvl>
    <w:lvl w:ilvl="7" w:tplc="4036AF60" w:tentative="1">
      <w:start w:val="1"/>
      <w:numFmt w:val="bullet"/>
      <w:lvlText w:val="•"/>
      <w:lvlJc w:val="left"/>
      <w:pPr>
        <w:tabs>
          <w:tab w:val="num" w:pos="8640"/>
        </w:tabs>
        <w:ind w:left="8640" w:hanging="360"/>
      </w:pPr>
      <w:rPr>
        <w:rFonts w:ascii="Arial" w:hAnsi="Arial" w:hint="default"/>
      </w:rPr>
    </w:lvl>
    <w:lvl w:ilvl="8" w:tplc="9BF23048" w:tentative="1">
      <w:start w:val="1"/>
      <w:numFmt w:val="bullet"/>
      <w:lvlText w:val="•"/>
      <w:lvlJc w:val="left"/>
      <w:pPr>
        <w:tabs>
          <w:tab w:val="num" w:pos="9360"/>
        </w:tabs>
        <w:ind w:left="9360" w:hanging="360"/>
      </w:pPr>
      <w:rPr>
        <w:rFonts w:ascii="Arial" w:hAnsi="Arial" w:hint="default"/>
      </w:rPr>
    </w:lvl>
  </w:abstractNum>
  <w:abstractNum w:abstractNumId="6">
    <w:nsid w:val="6FCA74DA"/>
    <w:multiLevelType w:val="hybridMultilevel"/>
    <w:tmpl w:val="2A882AC6"/>
    <w:lvl w:ilvl="0" w:tplc="B98E0616">
      <w:start w:val="1"/>
      <w:numFmt w:val="bullet"/>
      <w:lvlText w:val="•"/>
      <w:lvlJc w:val="left"/>
      <w:pPr>
        <w:ind w:left="720" w:hanging="360"/>
      </w:pPr>
      <w:rPr>
        <w:rFonts w:ascii="Arial" w:hAnsi="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nsid w:val="71477302"/>
    <w:multiLevelType w:val="hybridMultilevel"/>
    <w:tmpl w:val="B5809E7C"/>
    <w:lvl w:ilvl="0" w:tplc="08090001">
      <w:start w:val="1"/>
      <w:numFmt w:val="bullet"/>
      <w:lvlText w:val=""/>
      <w:lvlJc w:val="left"/>
      <w:pPr>
        <w:ind w:left="2160" w:hanging="360"/>
      </w:pPr>
      <w:rPr>
        <w:rFonts w:ascii="Symbol" w:hAnsi="Symbol" w:hint="default"/>
      </w:rPr>
    </w:lvl>
    <w:lvl w:ilvl="1" w:tplc="1C090003" w:tentative="1">
      <w:start w:val="1"/>
      <w:numFmt w:val="bullet"/>
      <w:lvlText w:val="o"/>
      <w:lvlJc w:val="left"/>
      <w:pPr>
        <w:ind w:left="2880" w:hanging="360"/>
      </w:pPr>
      <w:rPr>
        <w:rFonts w:ascii="Courier New" w:hAnsi="Courier New" w:cs="Courier New" w:hint="default"/>
      </w:rPr>
    </w:lvl>
    <w:lvl w:ilvl="2" w:tplc="1C090005" w:tentative="1">
      <w:start w:val="1"/>
      <w:numFmt w:val="bullet"/>
      <w:lvlText w:val=""/>
      <w:lvlJc w:val="left"/>
      <w:pPr>
        <w:ind w:left="3600" w:hanging="360"/>
      </w:pPr>
      <w:rPr>
        <w:rFonts w:ascii="Wingdings" w:hAnsi="Wingdings" w:hint="default"/>
      </w:rPr>
    </w:lvl>
    <w:lvl w:ilvl="3" w:tplc="1C090001" w:tentative="1">
      <w:start w:val="1"/>
      <w:numFmt w:val="bullet"/>
      <w:lvlText w:val=""/>
      <w:lvlJc w:val="left"/>
      <w:pPr>
        <w:ind w:left="4320" w:hanging="360"/>
      </w:pPr>
      <w:rPr>
        <w:rFonts w:ascii="Symbol" w:hAnsi="Symbol" w:hint="default"/>
      </w:rPr>
    </w:lvl>
    <w:lvl w:ilvl="4" w:tplc="1C090003" w:tentative="1">
      <w:start w:val="1"/>
      <w:numFmt w:val="bullet"/>
      <w:lvlText w:val="o"/>
      <w:lvlJc w:val="left"/>
      <w:pPr>
        <w:ind w:left="5040" w:hanging="360"/>
      </w:pPr>
      <w:rPr>
        <w:rFonts w:ascii="Courier New" w:hAnsi="Courier New" w:cs="Courier New" w:hint="default"/>
      </w:rPr>
    </w:lvl>
    <w:lvl w:ilvl="5" w:tplc="1C090005" w:tentative="1">
      <w:start w:val="1"/>
      <w:numFmt w:val="bullet"/>
      <w:lvlText w:val=""/>
      <w:lvlJc w:val="left"/>
      <w:pPr>
        <w:ind w:left="5760" w:hanging="360"/>
      </w:pPr>
      <w:rPr>
        <w:rFonts w:ascii="Wingdings" w:hAnsi="Wingdings" w:hint="default"/>
      </w:rPr>
    </w:lvl>
    <w:lvl w:ilvl="6" w:tplc="1C090001" w:tentative="1">
      <w:start w:val="1"/>
      <w:numFmt w:val="bullet"/>
      <w:lvlText w:val=""/>
      <w:lvlJc w:val="left"/>
      <w:pPr>
        <w:ind w:left="6480" w:hanging="360"/>
      </w:pPr>
      <w:rPr>
        <w:rFonts w:ascii="Symbol" w:hAnsi="Symbol" w:hint="default"/>
      </w:rPr>
    </w:lvl>
    <w:lvl w:ilvl="7" w:tplc="1C090003" w:tentative="1">
      <w:start w:val="1"/>
      <w:numFmt w:val="bullet"/>
      <w:lvlText w:val="o"/>
      <w:lvlJc w:val="left"/>
      <w:pPr>
        <w:ind w:left="7200" w:hanging="360"/>
      </w:pPr>
      <w:rPr>
        <w:rFonts w:ascii="Courier New" w:hAnsi="Courier New" w:cs="Courier New" w:hint="default"/>
      </w:rPr>
    </w:lvl>
    <w:lvl w:ilvl="8" w:tplc="1C090005" w:tentative="1">
      <w:start w:val="1"/>
      <w:numFmt w:val="bullet"/>
      <w:lvlText w:val=""/>
      <w:lvlJc w:val="left"/>
      <w:pPr>
        <w:ind w:left="7920" w:hanging="360"/>
      </w:pPr>
      <w:rPr>
        <w:rFonts w:ascii="Wingdings" w:hAnsi="Wingdings" w:hint="default"/>
      </w:rPr>
    </w:lvl>
  </w:abstractNum>
  <w:abstractNum w:abstractNumId="8">
    <w:nsid w:val="75643DC1"/>
    <w:multiLevelType w:val="hybridMultilevel"/>
    <w:tmpl w:val="AF06EA52"/>
    <w:lvl w:ilvl="0" w:tplc="B98E0616">
      <w:start w:val="1"/>
      <w:numFmt w:val="bullet"/>
      <w:lvlText w:val="•"/>
      <w:lvlJc w:val="left"/>
      <w:pPr>
        <w:ind w:left="720" w:hanging="360"/>
      </w:pPr>
      <w:rPr>
        <w:rFonts w:ascii="Arial" w:hAnsi="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nsid w:val="795D34BB"/>
    <w:multiLevelType w:val="hybridMultilevel"/>
    <w:tmpl w:val="3D2C3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C9B13B8"/>
    <w:multiLevelType w:val="hybridMultilevel"/>
    <w:tmpl w:val="6D50F750"/>
    <w:lvl w:ilvl="0" w:tplc="04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9"/>
  </w:num>
  <w:num w:numId="2">
    <w:abstractNumId w:val="10"/>
  </w:num>
  <w:num w:numId="3">
    <w:abstractNumId w:val="1"/>
  </w:num>
  <w:num w:numId="4">
    <w:abstractNumId w:val="7"/>
  </w:num>
  <w:num w:numId="5">
    <w:abstractNumId w:val="4"/>
  </w:num>
  <w:num w:numId="6">
    <w:abstractNumId w:val="5"/>
  </w:num>
  <w:num w:numId="7">
    <w:abstractNumId w:val="3"/>
  </w:num>
  <w:num w:numId="8">
    <w:abstractNumId w:val="0"/>
  </w:num>
  <w:num w:numId="9">
    <w:abstractNumId w:val="2"/>
  </w:num>
  <w:num w:numId="10">
    <w:abstractNumId w:val="8"/>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686669"/>
    <w:rsid w:val="00010531"/>
    <w:rsid w:val="00011BAF"/>
    <w:rsid w:val="0002195E"/>
    <w:rsid w:val="00023F84"/>
    <w:rsid w:val="00036C46"/>
    <w:rsid w:val="0005080C"/>
    <w:rsid w:val="00077DD9"/>
    <w:rsid w:val="00085A3E"/>
    <w:rsid w:val="000B54CD"/>
    <w:rsid w:val="000B7125"/>
    <w:rsid w:val="000C7A5C"/>
    <w:rsid w:val="000D5B1E"/>
    <w:rsid w:val="000D790B"/>
    <w:rsid w:val="000E0534"/>
    <w:rsid w:val="000E0DAD"/>
    <w:rsid w:val="000F5D1B"/>
    <w:rsid w:val="000F7B26"/>
    <w:rsid w:val="00107191"/>
    <w:rsid w:val="001111B8"/>
    <w:rsid w:val="00113B62"/>
    <w:rsid w:val="00113BA2"/>
    <w:rsid w:val="00140650"/>
    <w:rsid w:val="001507F7"/>
    <w:rsid w:val="001557DC"/>
    <w:rsid w:val="001A51CB"/>
    <w:rsid w:val="001B3054"/>
    <w:rsid w:val="001C1A4C"/>
    <w:rsid w:val="001D014C"/>
    <w:rsid w:val="001E04FE"/>
    <w:rsid w:val="001E37CD"/>
    <w:rsid w:val="001F73ED"/>
    <w:rsid w:val="0021040B"/>
    <w:rsid w:val="00236C3D"/>
    <w:rsid w:val="0024238C"/>
    <w:rsid w:val="002552C2"/>
    <w:rsid w:val="00261A41"/>
    <w:rsid w:val="002738A6"/>
    <w:rsid w:val="002758BE"/>
    <w:rsid w:val="00280A89"/>
    <w:rsid w:val="00295F5E"/>
    <w:rsid w:val="002A2434"/>
    <w:rsid w:val="002B14F4"/>
    <w:rsid w:val="002B51E0"/>
    <w:rsid w:val="002C2EB4"/>
    <w:rsid w:val="002D5E53"/>
    <w:rsid w:val="002E7CE0"/>
    <w:rsid w:val="00326C4A"/>
    <w:rsid w:val="00332E15"/>
    <w:rsid w:val="00345D50"/>
    <w:rsid w:val="00357412"/>
    <w:rsid w:val="00357626"/>
    <w:rsid w:val="00362C91"/>
    <w:rsid w:val="00382902"/>
    <w:rsid w:val="0038736F"/>
    <w:rsid w:val="003A5816"/>
    <w:rsid w:val="003B47F9"/>
    <w:rsid w:val="003B75D7"/>
    <w:rsid w:val="003C1EEA"/>
    <w:rsid w:val="003D13D3"/>
    <w:rsid w:val="003E6C47"/>
    <w:rsid w:val="004046D1"/>
    <w:rsid w:val="00410B37"/>
    <w:rsid w:val="0041210A"/>
    <w:rsid w:val="0042400D"/>
    <w:rsid w:val="004275B8"/>
    <w:rsid w:val="00440EE3"/>
    <w:rsid w:val="00443D01"/>
    <w:rsid w:val="0045716D"/>
    <w:rsid w:val="00463E2B"/>
    <w:rsid w:val="00476B13"/>
    <w:rsid w:val="00497952"/>
    <w:rsid w:val="004B15E5"/>
    <w:rsid w:val="004C11D7"/>
    <w:rsid w:val="004D269D"/>
    <w:rsid w:val="004D3325"/>
    <w:rsid w:val="004F5362"/>
    <w:rsid w:val="00514312"/>
    <w:rsid w:val="00514A70"/>
    <w:rsid w:val="00537115"/>
    <w:rsid w:val="005406A1"/>
    <w:rsid w:val="00547915"/>
    <w:rsid w:val="00574B66"/>
    <w:rsid w:val="00596DB4"/>
    <w:rsid w:val="00637915"/>
    <w:rsid w:val="00654931"/>
    <w:rsid w:val="00657D37"/>
    <w:rsid w:val="00686669"/>
    <w:rsid w:val="00692EBD"/>
    <w:rsid w:val="006B4FF4"/>
    <w:rsid w:val="006D6725"/>
    <w:rsid w:val="00720F8D"/>
    <w:rsid w:val="00735A8B"/>
    <w:rsid w:val="00757D2C"/>
    <w:rsid w:val="00780019"/>
    <w:rsid w:val="00790251"/>
    <w:rsid w:val="007B14A4"/>
    <w:rsid w:val="007B25F8"/>
    <w:rsid w:val="00801222"/>
    <w:rsid w:val="008137EA"/>
    <w:rsid w:val="00821C58"/>
    <w:rsid w:val="008256E4"/>
    <w:rsid w:val="00846A18"/>
    <w:rsid w:val="00854583"/>
    <w:rsid w:val="00884541"/>
    <w:rsid w:val="008B6A29"/>
    <w:rsid w:val="008C0B0F"/>
    <w:rsid w:val="008C2FD2"/>
    <w:rsid w:val="008F3C7E"/>
    <w:rsid w:val="00901321"/>
    <w:rsid w:val="00927DDF"/>
    <w:rsid w:val="009305D2"/>
    <w:rsid w:val="00944C90"/>
    <w:rsid w:val="00951892"/>
    <w:rsid w:val="009A098D"/>
    <w:rsid w:val="009B75B7"/>
    <w:rsid w:val="009C6B2D"/>
    <w:rsid w:val="009E6B0F"/>
    <w:rsid w:val="00A0101D"/>
    <w:rsid w:val="00A441F2"/>
    <w:rsid w:val="00A47109"/>
    <w:rsid w:val="00A72685"/>
    <w:rsid w:val="00A84FC5"/>
    <w:rsid w:val="00AA4AEE"/>
    <w:rsid w:val="00AA7D86"/>
    <w:rsid w:val="00AB19C0"/>
    <w:rsid w:val="00AB3553"/>
    <w:rsid w:val="00AD162D"/>
    <w:rsid w:val="00AD768B"/>
    <w:rsid w:val="00AE0F2A"/>
    <w:rsid w:val="00AF3BAB"/>
    <w:rsid w:val="00B31EB5"/>
    <w:rsid w:val="00B369F5"/>
    <w:rsid w:val="00B50593"/>
    <w:rsid w:val="00B5085C"/>
    <w:rsid w:val="00B658A0"/>
    <w:rsid w:val="00B829A3"/>
    <w:rsid w:val="00B90328"/>
    <w:rsid w:val="00B90CD2"/>
    <w:rsid w:val="00B9762D"/>
    <w:rsid w:val="00BA508E"/>
    <w:rsid w:val="00BB528C"/>
    <w:rsid w:val="00BC1266"/>
    <w:rsid w:val="00BC6BBE"/>
    <w:rsid w:val="00BF0498"/>
    <w:rsid w:val="00BF4BA0"/>
    <w:rsid w:val="00BF525E"/>
    <w:rsid w:val="00C02F62"/>
    <w:rsid w:val="00C13162"/>
    <w:rsid w:val="00C1438D"/>
    <w:rsid w:val="00C37E12"/>
    <w:rsid w:val="00C40813"/>
    <w:rsid w:val="00C41F2E"/>
    <w:rsid w:val="00C51B80"/>
    <w:rsid w:val="00C9173F"/>
    <w:rsid w:val="00C93C3B"/>
    <w:rsid w:val="00CA05F2"/>
    <w:rsid w:val="00CA7CB6"/>
    <w:rsid w:val="00CF5732"/>
    <w:rsid w:val="00D05F22"/>
    <w:rsid w:val="00D17ECF"/>
    <w:rsid w:val="00D27EFE"/>
    <w:rsid w:val="00D50778"/>
    <w:rsid w:val="00D65C24"/>
    <w:rsid w:val="00D671FD"/>
    <w:rsid w:val="00D77842"/>
    <w:rsid w:val="00D804F7"/>
    <w:rsid w:val="00D9262D"/>
    <w:rsid w:val="00DB1EF4"/>
    <w:rsid w:val="00DB50DE"/>
    <w:rsid w:val="00DE5833"/>
    <w:rsid w:val="00DF2C53"/>
    <w:rsid w:val="00E13CCA"/>
    <w:rsid w:val="00E14758"/>
    <w:rsid w:val="00E1673F"/>
    <w:rsid w:val="00E30E98"/>
    <w:rsid w:val="00E32D99"/>
    <w:rsid w:val="00E573B2"/>
    <w:rsid w:val="00E81421"/>
    <w:rsid w:val="00ED7509"/>
    <w:rsid w:val="00EE5D85"/>
    <w:rsid w:val="00F07898"/>
    <w:rsid w:val="00F17A52"/>
    <w:rsid w:val="00F47F30"/>
    <w:rsid w:val="00F7532F"/>
    <w:rsid w:val="00F77780"/>
    <w:rsid w:val="00F92C9E"/>
    <w:rsid w:val="00F943CA"/>
    <w:rsid w:val="00FC445E"/>
    <w:rsid w:val="00FE1542"/>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669"/>
    <w:rPr>
      <w:rFonts w:ascii="Calibri" w:eastAsia="Calibri" w:hAnsi="Calibri" w:cs="Times New Roman"/>
    </w:rPr>
  </w:style>
  <w:style w:type="paragraph" w:styleId="Heading2">
    <w:name w:val="heading 2"/>
    <w:basedOn w:val="Normal"/>
    <w:next w:val="Normal"/>
    <w:link w:val="Heading2Char"/>
    <w:uiPriority w:val="9"/>
    <w:semiHidden/>
    <w:unhideWhenUsed/>
    <w:qFormat/>
    <w:rsid w:val="004B15E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Heading212pt">
    <w:name w:val="Style Heading 2 + 12 pt"/>
    <w:basedOn w:val="Heading2"/>
    <w:rsid w:val="004B15E5"/>
    <w:pPr>
      <w:keepLines w:val="0"/>
      <w:spacing w:before="240" w:after="60" w:line="240" w:lineRule="auto"/>
    </w:pPr>
    <w:rPr>
      <w:rFonts w:ascii="Arial" w:eastAsia="Times New Roman" w:hAnsi="Arial" w:cs="Arial"/>
      <w:i/>
      <w:iCs/>
      <w:color w:val="auto"/>
      <w:sz w:val="24"/>
      <w:szCs w:val="24"/>
      <w:lang w:val="en-ZA"/>
    </w:rPr>
  </w:style>
  <w:style w:type="character" w:customStyle="1" w:styleId="Heading2Char">
    <w:name w:val="Heading 2 Char"/>
    <w:basedOn w:val="DefaultParagraphFont"/>
    <w:link w:val="Heading2"/>
    <w:uiPriority w:val="9"/>
    <w:semiHidden/>
    <w:rsid w:val="004B15E5"/>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854583"/>
    <w:pPr>
      <w:ind w:left="720"/>
      <w:contextualSpacing/>
    </w:pPr>
  </w:style>
  <w:style w:type="paragraph" w:styleId="Header">
    <w:name w:val="header"/>
    <w:basedOn w:val="Normal"/>
    <w:link w:val="HeaderChar"/>
    <w:uiPriority w:val="99"/>
    <w:semiHidden/>
    <w:unhideWhenUsed/>
    <w:rsid w:val="002D5E5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D5E53"/>
    <w:rPr>
      <w:rFonts w:ascii="Calibri" w:eastAsia="Calibri" w:hAnsi="Calibri" w:cs="Times New Roman"/>
    </w:rPr>
  </w:style>
  <w:style w:type="paragraph" w:styleId="Footer">
    <w:name w:val="footer"/>
    <w:basedOn w:val="Normal"/>
    <w:link w:val="FooterChar"/>
    <w:uiPriority w:val="99"/>
    <w:unhideWhenUsed/>
    <w:rsid w:val="002D5E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5E53"/>
    <w:rPr>
      <w:rFonts w:ascii="Calibri" w:eastAsia="Calibri" w:hAnsi="Calibri" w:cs="Times New Roman"/>
    </w:rPr>
  </w:style>
  <w:style w:type="paragraph" w:styleId="Subtitle">
    <w:name w:val="Subtitle"/>
    <w:basedOn w:val="Normal"/>
    <w:link w:val="SubtitleChar"/>
    <w:qFormat/>
    <w:rsid w:val="00C40813"/>
    <w:pPr>
      <w:spacing w:after="0" w:line="240" w:lineRule="auto"/>
    </w:pPr>
    <w:rPr>
      <w:rFonts w:ascii="Arial" w:eastAsia="Times New Roman" w:hAnsi="Arial" w:cs="Arial"/>
      <w:b/>
      <w:bCs/>
      <w:sz w:val="32"/>
      <w:szCs w:val="24"/>
      <w:u w:val="single"/>
      <w:lang w:val="en-GB"/>
    </w:rPr>
  </w:style>
  <w:style w:type="character" w:customStyle="1" w:styleId="SubtitleChar">
    <w:name w:val="Subtitle Char"/>
    <w:basedOn w:val="DefaultParagraphFont"/>
    <w:link w:val="Subtitle"/>
    <w:rsid w:val="00C40813"/>
    <w:rPr>
      <w:rFonts w:ascii="Arial" w:eastAsia="Times New Roman" w:hAnsi="Arial" w:cs="Arial"/>
      <w:b/>
      <w:bCs/>
      <w:sz w:val="32"/>
      <w:szCs w:val="24"/>
      <w:u w:val="single"/>
      <w:lang w:val="en-GB"/>
    </w:rPr>
  </w:style>
  <w:style w:type="paragraph" w:styleId="BalloonText">
    <w:name w:val="Balloon Text"/>
    <w:basedOn w:val="Normal"/>
    <w:link w:val="BalloonTextChar"/>
    <w:uiPriority w:val="99"/>
    <w:semiHidden/>
    <w:unhideWhenUsed/>
    <w:rsid w:val="00B90C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0CD2"/>
    <w:rPr>
      <w:rFonts w:ascii="Tahoma" w:eastAsia="Calibri" w:hAnsi="Tahoma" w:cs="Tahoma"/>
      <w:sz w:val="16"/>
      <w:szCs w:val="16"/>
    </w:rPr>
  </w:style>
  <w:style w:type="paragraph" w:styleId="BodyText2">
    <w:name w:val="Body Text 2"/>
    <w:basedOn w:val="Normal"/>
    <w:link w:val="BodyText2Char"/>
    <w:semiHidden/>
    <w:rsid w:val="00011BAF"/>
    <w:pPr>
      <w:spacing w:after="0" w:line="240" w:lineRule="auto"/>
      <w:jc w:val="both"/>
    </w:pPr>
    <w:rPr>
      <w:rFonts w:ascii="Arial" w:eastAsia="Times New Roman" w:hAnsi="Arial" w:cs="Arial"/>
      <w:sz w:val="24"/>
      <w:szCs w:val="24"/>
      <w:lang w:val="en-GB"/>
    </w:rPr>
  </w:style>
  <w:style w:type="character" w:customStyle="1" w:styleId="BodyText2Char">
    <w:name w:val="Body Text 2 Char"/>
    <w:basedOn w:val="DefaultParagraphFont"/>
    <w:link w:val="BodyText2"/>
    <w:semiHidden/>
    <w:rsid w:val="00011BAF"/>
    <w:rPr>
      <w:rFonts w:ascii="Arial" w:eastAsia="Times New Roman" w:hAnsi="Arial" w:cs="Arial"/>
      <w:sz w:val="24"/>
      <w:szCs w:val="24"/>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1087</Words>
  <Characters>6199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53967852</dc:creator>
  <cp:lastModifiedBy>60307943</cp:lastModifiedBy>
  <cp:revision>2</cp:revision>
  <cp:lastPrinted>2011-03-10T14:20:00Z</cp:lastPrinted>
  <dcterms:created xsi:type="dcterms:W3CDTF">2011-03-10T15:07:00Z</dcterms:created>
  <dcterms:modified xsi:type="dcterms:W3CDTF">2011-03-10T15:07:00Z</dcterms:modified>
</cp:coreProperties>
</file>